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84" w:rsidRDefault="00690784" w:rsidP="00690784">
      <w:pPr>
        <w:widowControl w:val="0"/>
        <w:tabs>
          <w:tab w:val="left" w:pos="3960"/>
          <w:tab w:val="center" w:pos="540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14400" cy="889000"/>
            <wp:effectExtent l="0" t="0" r="0" b="0"/>
            <wp:docPr id="3" name="Picture 3" descr="24&quot; iMac HD:Users:normhente:Documents:Associations:MSRT Datafiles: Districts:4th Dist Logo:4th Dist Logo 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&quot; iMac HD:Users:normhente:Documents:Associations:MSRT Datafiles: Districts:4th Dist Logo:4th Dist Logo 1x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84" w:rsidRDefault="00690784" w:rsidP="00690784">
      <w:pPr>
        <w:widowControl w:val="0"/>
        <w:tabs>
          <w:tab w:val="left" w:pos="3960"/>
          <w:tab w:val="center" w:pos="540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2F5B59" w:rsidRDefault="002F5B59" w:rsidP="00690784">
      <w:pPr>
        <w:widowControl w:val="0"/>
        <w:tabs>
          <w:tab w:val="left" w:pos="3960"/>
          <w:tab w:val="center" w:pos="5400"/>
        </w:tabs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FOURTH DISTRICT</w:t>
      </w:r>
    </w:p>
    <w:p w:rsidR="00B71EF5" w:rsidRDefault="00B71EF5" w:rsidP="00690784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MISSOURI SOCIETY OF RADIOLOGIC TECHNOLOGISTS</w:t>
      </w:r>
    </w:p>
    <w:p w:rsidR="00E93547" w:rsidRDefault="00E93547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233FBB" w:rsidRDefault="00B71EF5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Saturday</w:t>
      </w:r>
      <w:r w:rsidR="00233FBB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Seminar</w:t>
      </w:r>
    </w:p>
    <w:p w:rsidR="00B71EF5" w:rsidRPr="007179CC" w:rsidRDefault="007179CC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  <w:sz w:val="22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October 2</w:t>
      </w:r>
      <w:r w:rsidR="008F368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7</w:t>
      </w:r>
      <w:r w:rsidR="00B71EF5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, 201</w:t>
      </w:r>
      <w:r w:rsidR="008F368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8</w:t>
      </w:r>
    </w:p>
    <w:p w:rsidR="007179CC" w:rsidRPr="009B14BC" w:rsidRDefault="000E59CE" w:rsidP="00B71EF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0B7B8E">
        <w:rPr>
          <w:b/>
          <w:sz w:val="28"/>
        </w:rPr>
        <w:t>St. Clare Hospital, 1015 Bowles Ave., Fenton, Mo. 63026</w:t>
      </w:r>
    </w:p>
    <w:p w:rsidR="009B14BC" w:rsidRPr="000E59CE" w:rsidRDefault="009B14BC" w:rsidP="000B7B8E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r w:rsidRPr="00B3053C">
        <w:rPr>
          <w:rFonts w:eastAsia="Times New Roman" w:cs="Calibri"/>
          <w:b/>
          <w:sz w:val="28"/>
        </w:rPr>
        <w:t xml:space="preserve">Fr. </w:t>
      </w:r>
      <w:proofErr w:type="spellStart"/>
      <w:r w:rsidRPr="00B3053C">
        <w:rPr>
          <w:rFonts w:eastAsia="Times New Roman" w:cs="Calibri"/>
          <w:b/>
          <w:sz w:val="28"/>
        </w:rPr>
        <w:t>Krings</w:t>
      </w:r>
      <w:proofErr w:type="spellEnd"/>
      <w:r w:rsidRPr="00B3053C">
        <w:rPr>
          <w:rFonts w:eastAsia="Times New Roman" w:cs="Calibri"/>
          <w:b/>
          <w:sz w:val="28"/>
        </w:rPr>
        <w:t xml:space="preserve"> Conference Center</w:t>
      </w:r>
    </w:p>
    <w:p w:rsidR="000E59CE" w:rsidRDefault="000E59CE" w:rsidP="00B71EF5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/>
          <w:sz w:val="28"/>
          <w:szCs w:val="28"/>
        </w:rPr>
      </w:pPr>
    </w:p>
    <w:p w:rsidR="007969A2" w:rsidRDefault="009776CB" w:rsidP="00CF43C8">
      <w:pPr>
        <w:tabs>
          <w:tab w:val="left" w:pos="2790"/>
        </w:tabs>
        <w:ind w:left="720"/>
      </w:pPr>
      <w:r>
        <w:t>7:15</w:t>
      </w:r>
      <w:r w:rsidR="001D4EC1" w:rsidRPr="001D4EC1">
        <w:t xml:space="preserve"> – 8:00 </w:t>
      </w:r>
      <w:r w:rsidR="00CF43C8">
        <w:tab/>
      </w:r>
      <w:r w:rsidR="001D4EC1" w:rsidRPr="001D4EC1">
        <w:t>Registration</w:t>
      </w:r>
      <w:r w:rsidR="005E05B6">
        <w:t xml:space="preserve"> – </w:t>
      </w:r>
      <w:r w:rsidR="007969A2" w:rsidRPr="001D4EC1">
        <w:rPr>
          <w:b/>
        </w:rPr>
        <w:t>Lite snacks and beverages</w:t>
      </w:r>
      <w:r w:rsidR="007969A2">
        <w:t xml:space="preserve"> </w:t>
      </w:r>
    </w:p>
    <w:p w:rsidR="001D4EC1" w:rsidRPr="001D4EC1" w:rsidRDefault="007969A2" w:rsidP="00CF43C8">
      <w:pPr>
        <w:tabs>
          <w:tab w:val="left" w:pos="2790"/>
        </w:tabs>
        <w:ind w:left="720"/>
      </w:pPr>
      <w:r>
        <w:tab/>
      </w:r>
      <w:r w:rsidR="005E05B6">
        <w:t>7:55 will be opening remarks</w:t>
      </w:r>
    </w:p>
    <w:p w:rsidR="00E93547" w:rsidRPr="001D4EC1" w:rsidRDefault="009776CB" w:rsidP="00CF43C8">
      <w:pPr>
        <w:tabs>
          <w:tab w:val="left" w:pos="2790"/>
        </w:tabs>
        <w:ind w:left="720"/>
      </w:pPr>
      <w:r>
        <w:tab/>
      </w:r>
    </w:p>
    <w:p w:rsidR="002A34FE" w:rsidRPr="002A34FE" w:rsidRDefault="001D4EC1" w:rsidP="002A34FE">
      <w:pPr>
        <w:ind w:left="2880" w:hanging="2160"/>
      </w:pPr>
      <w:r w:rsidRPr="001D4EC1">
        <w:t xml:space="preserve">8:00 – </w:t>
      </w:r>
      <w:r w:rsidR="00483F2D">
        <w:t>9:0</w:t>
      </w:r>
      <w:r>
        <w:t>0</w:t>
      </w:r>
      <w:r w:rsidRPr="001D4EC1">
        <w:tab/>
      </w:r>
      <w:r w:rsidR="002A34FE" w:rsidRPr="002A34FE">
        <w:t>The Role of Medical Imaging Professionals in the Response to Radiological Emergencies</w:t>
      </w:r>
    </w:p>
    <w:p w:rsidR="002A34FE" w:rsidRPr="002A34FE" w:rsidRDefault="002A34FE" w:rsidP="002A34FE">
      <w:pPr>
        <w:ind w:left="2160" w:firstLine="720"/>
      </w:pPr>
      <w:r w:rsidRPr="002A34FE">
        <w:t xml:space="preserve">Austin Turner, MS, CNMT, PET, </w:t>
      </w:r>
      <w:proofErr w:type="gramStart"/>
      <w:r w:rsidRPr="002A34FE">
        <w:t>RT(</w:t>
      </w:r>
      <w:proofErr w:type="gramEnd"/>
      <w:r w:rsidRPr="002A34FE">
        <w:t>MR)</w:t>
      </w:r>
    </w:p>
    <w:p w:rsidR="002A34FE" w:rsidRPr="00C35B67" w:rsidRDefault="002A34FE" w:rsidP="002A34FE">
      <w:pPr>
        <w:tabs>
          <w:tab w:val="left" w:pos="2790"/>
        </w:tabs>
        <w:ind w:left="720"/>
      </w:pPr>
    </w:p>
    <w:p w:rsidR="00DC0F81" w:rsidRPr="00DC0F81" w:rsidRDefault="00483F2D" w:rsidP="00DC0F81">
      <w:pPr>
        <w:ind w:firstLine="720"/>
      </w:pPr>
      <w:r w:rsidRPr="000D1AFB">
        <w:t>9:00 – 10:00</w:t>
      </w:r>
      <w:r w:rsidR="008B741C" w:rsidRPr="000D1AFB">
        <w:tab/>
      </w:r>
      <w:r w:rsidR="00AB1569">
        <w:tab/>
      </w:r>
      <w:r w:rsidR="00DC0F81" w:rsidRPr="00DC0F81">
        <w:t>Medical Legal Aspects of Radiology and Medicine</w:t>
      </w:r>
    </w:p>
    <w:p w:rsidR="00DC0F81" w:rsidRDefault="00DC0F81" w:rsidP="00DC0F81">
      <w:pPr>
        <w:ind w:left="2160" w:firstLine="720"/>
        <w:rPr>
          <w:sz w:val="32"/>
        </w:rPr>
      </w:pPr>
      <w:r w:rsidRPr="00DC0F81">
        <w:t xml:space="preserve">Michael D. Ward, PhD, RT(R), </w:t>
      </w:r>
      <w:proofErr w:type="spellStart"/>
      <w:r w:rsidRPr="00DC0F81">
        <w:t>FMoSRT</w:t>
      </w:r>
      <w:proofErr w:type="spellEnd"/>
      <w:r w:rsidRPr="00DC0F81">
        <w:t>, FASRT</w:t>
      </w:r>
    </w:p>
    <w:p w:rsidR="00483F2D" w:rsidRDefault="00483F2D" w:rsidP="00DC0F81">
      <w:pPr>
        <w:pStyle w:val="Default"/>
        <w:ind w:firstLine="720"/>
      </w:pPr>
    </w:p>
    <w:p w:rsidR="001D4EC1" w:rsidRPr="001D4EC1" w:rsidRDefault="00483F2D" w:rsidP="00CF43C8">
      <w:pPr>
        <w:tabs>
          <w:tab w:val="left" w:pos="2790"/>
        </w:tabs>
        <w:ind w:left="720"/>
      </w:pPr>
      <w:r w:rsidRPr="00483F2D">
        <w:t>10:00 – 10:15</w:t>
      </w:r>
      <w:r>
        <w:rPr>
          <w:b/>
        </w:rPr>
        <w:tab/>
      </w:r>
      <w:r w:rsidR="001D4EC1" w:rsidRPr="001D4EC1">
        <w:rPr>
          <w:b/>
        </w:rPr>
        <w:t>Break</w:t>
      </w:r>
      <w:r w:rsidR="001D4EC1" w:rsidRPr="001D4EC1">
        <w:rPr>
          <w:b/>
        </w:rPr>
        <w:tab/>
      </w:r>
      <w:r w:rsidR="001D4EC1" w:rsidRPr="001D4EC1">
        <w:rPr>
          <w:b/>
        </w:rPr>
        <w:tab/>
        <w:t>Lite snacks and beverages</w:t>
      </w:r>
    </w:p>
    <w:p w:rsidR="00E93547" w:rsidRPr="001D4EC1" w:rsidRDefault="00E93547" w:rsidP="00CF43C8">
      <w:pPr>
        <w:tabs>
          <w:tab w:val="left" w:pos="2790"/>
        </w:tabs>
        <w:ind w:left="720"/>
      </w:pPr>
    </w:p>
    <w:p w:rsidR="00B3053C" w:rsidRPr="00B3053C" w:rsidRDefault="004E6A8C" w:rsidP="00B3053C">
      <w:pPr>
        <w:ind w:firstLine="720"/>
        <w:rPr>
          <w:rFonts w:eastAsia="Times New Roman" w:cs="Times New Roman"/>
        </w:rPr>
      </w:pPr>
      <w:r w:rsidRPr="00B3053C">
        <w:t>10:20</w:t>
      </w:r>
      <w:r w:rsidR="001D4EC1" w:rsidRPr="00B3053C">
        <w:t xml:space="preserve"> – </w:t>
      </w:r>
      <w:r w:rsidRPr="00B3053C">
        <w:t>11:20</w:t>
      </w:r>
      <w:r w:rsidR="006547E7" w:rsidRPr="00B3053C">
        <w:tab/>
      </w:r>
      <w:r w:rsidR="00452353" w:rsidRPr="00B3053C">
        <w:rPr>
          <w:rFonts w:eastAsia="Times New Roman" w:cs="Times New Roman"/>
        </w:rPr>
        <w:t> </w:t>
      </w:r>
      <w:r w:rsidR="00534892" w:rsidRPr="00B3053C">
        <w:rPr>
          <w:rFonts w:eastAsia="Times New Roman" w:cs="Times New Roman"/>
        </w:rPr>
        <w:tab/>
      </w:r>
      <w:r w:rsidR="00B3053C" w:rsidRPr="00B3053C">
        <w:rPr>
          <w:rFonts w:eastAsia="Times New Roman" w:cs="Times New Roman"/>
        </w:rPr>
        <w:t>Functional MRI</w:t>
      </w:r>
    </w:p>
    <w:p w:rsidR="00B3053C" w:rsidRPr="00B3053C" w:rsidRDefault="00B3053C" w:rsidP="00B3053C">
      <w:pPr>
        <w:ind w:left="2160" w:firstLine="720"/>
        <w:rPr>
          <w:rFonts w:cs="Arial"/>
        </w:rPr>
      </w:pPr>
      <w:proofErr w:type="spellStart"/>
      <w:r w:rsidRPr="00B3053C">
        <w:rPr>
          <w:rFonts w:cs="Arial"/>
        </w:rPr>
        <w:t>Marcey</w:t>
      </w:r>
      <w:proofErr w:type="spellEnd"/>
      <w:r w:rsidRPr="00B3053C">
        <w:rPr>
          <w:rFonts w:cs="Arial"/>
        </w:rPr>
        <w:t xml:space="preserve"> Kennedy, MA, ARMRIT, RT (MR)</w:t>
      </w:r>
    </w:p>
    <w:p w:rsidR="001D4EC1" w:rsidRDefault="001D4EC1" w:rsidP="006547E7">
      <w:pPr>
        <w:widowControl w:val="0"/>
        <w:tabs>
          <w:tab w:val="left" w:pos="2790"/>
        </w:tabs>
        <w:autoSpaceDE w:val="0"/>
        <w:autoSpaceDN w:val="0"/>
        <w:adjustRightInd w:val="0"/>
        <w:ind w:left="720"/>
      </w:pPr>
    </w:p>
    <w:p w:rsidR="0063179F" w:rsidRDefault="004E6A8C" w:rsidP="0063179F">
      <w:pPr>
        <w:ind w:firstLine="720"/>
        <w:rPr>
          <w:rFonts w:cs="Times New Roman"/>
        </w:rPr>
      </w:pPr>
      <w:r>
        <w:t>11:20</w:t>
      </w:r>
      <w:r w:rsidR="00AD1834">
        <w:t xml:space="preserve"> – 12:</w:t>
      </w:r>
      <w:r>
        <w:t>20</w:t>
      </w:r>
      <w:r w:rsidR="00AC5C3A" w:rsidRPr="00AC5C3A">
        <w:t xml:space="preserve"> </w:t>
      </w:r>
      <w:r w:rsidR="00F72FC8">
        <w:tab/>
      </w:r>
      <w:r w:rsidR="0063179F" w:rsidRPr="005313A8">
        <w:rPr>
          <w:rFonts w:cs="Times New Roman"/>
        </w:rPr>
        <w:t xml:space="preserve">3D Mammography </w:t>
      </w:r>
    </w:p>
    <w:p w:rsidR="0063179F" w:rsidRDefault="0063179F" w:rsidP="0063179F">
      <w:pPr>
        <w:ind w:left="2160" w:firstLine="720"/>
        <w:rPr>
          <w:rFonts w:ascii="TimesNewRomanPS-BoldMT" w:hAnsi="TimesNewRomanPS-BoldMT" w:cs="TimesNewRomanPS-BoldMT"/>
          <w:bCs/>
          <w:color w:val="000000"/>
        </w:rPr>
      </w:pPr>
      <w:r w:rsidRPr="005313A8">
        <w:rPr>
          <w:rFonts w:cs="Times New Roman"/>
        </w:rPr>
        <w:t>Peggie Sanders, BA, RT(R)(M)</w:t>
      </w:r>
    </w:p>
    <w:p w:rsidR="00C61D35" w:rsidRDefault="00C61D35" w:rsidP="00CF43C8">
      <w:pPr>
        <w:tabs>
          <w:tab w:val="left" w:pos="2790"/>
        </w:tabs>
        <w:ind w:left="720"/>
      </w:pPr>
    </w:p>
    <w:p w:rsidR="001D4EC1" w:rsidRPr="001D4EC1" w:rsidRDefault="00465D3F" w:rsidP="00465D3F">
      <w:pPr>
        <w:tabs>
          <w:tab w:val="left" w:pos="2790"/>
        </w:tabs>
        <w:ind w:firstLine="720"/>
      </w:pPr>
      <w:r>
        <w:t>1</w:t>
      </w:r>
      <w:r w:rsidR="00AD1834">
        <w:t>2</w:t>
      </w:r>
      <w:r w:rsidR="0063179F">
        <w:t>:30</w:t>
      </w:r>
      <w:r w:rsidR="001D4EC1" w:rsidRPr="001D4EC1">
        <w:t xml:space="preserve"> – 1:</w:t>
      </w:r>
      <w:r w:rsidR="0063179F">
        <w:t>00</w:t>
      </w:r>
      <w:r w:rsidR="001D4EC1" w:rsidRPr="001D4EC1">
        <w:t xml:space="preserve"> </w:t>
      </w:r>
      <w:r w:rsidR="001D4EC1" w:rsidRPr="001D4EC1">
        <w:tab/>
      </w:r>
      <w:r w:rsidR="001D4EC1" w:rsidRPr="00CF43C8">
        <w:rPr>
          <w:b/>
        </w:rPr>
        <w:tab/>
        <w:t>Lunch</w:t>
      </w:r>
      <w:r w:rsidR="001D4EC1" w:rsidRPr="00CF43C8">
        <w:rPr>
          <w:b/>
        </w:rPr>
        <w:tab/>
      </w:r>
      <w:r w:rsidR="001D4EC1" w:rsidRPr="00CF43C8">
        <w:rPr>
          <w:b/>
        </w:rPr>
        <w:tab/>
        <w:t>Included in registration</w:t>
      </w:r>
    </w:p>
    <w:p w:rsidR="00E93547" w:rsidRPr="001D4EC1" w:rsidRDefault="00E93547" w:rsidP="00CF43C8">
      <w:pPr>
        <w:tabs>
          <w:tab w:val="left" w:pos="2790"/>
        </w:tabs>
        <w:ind w:left="720"/>
      </w:pPr>
    </w:p>
    <w:p w:rsidR="00A6664D" w:rsidRPr="00A6664D" w:rsidRDefault="0063179F" w:rsidP="00A6664D">
      <w:pPr>
        <w:ind w:firstLine="720"/>
      </w:pPr>
      <w:r>
        <w:t>1:00</w:t>
      </w:r>
      <w:r w:rsidR="00AD1834">
        <w:t xml:space="preserve"> – </w:t>
      </w:r>
      <w:r>
        <w:t>2</w:t>
      </w:r>
      <w:r w:rsidR="00AD1834">
        <w:t>:</w:t>
      </w:r>
      <w:r>
        <w:t>00</w:t>
      </w:r>
      <w:r w:rsidR="001D4EC1" w:rsidRPr="001D4EC1">
        <w:tab/>
      </w:r>
      <w:r w:rsidR="00A6664D">
        <w:tab/>
      </w:r>
      <w:r w:rsidR="00A6664D" w:rsidRPr="00A6664D">
        <w:t>The Transgender Patient in Radiology</w:t>
      </w:r>
    </w:p>
    <w:p w:rsidR="00A6664D" w:rsidRPr="00A6664D" w:rsidRDefault="00A6664D" w:rsidP="00A6664D">
      <w:pPr>
        <w:ind w:left="2160" w:firstLine="720"/>
      </w:pPr>
      <w:r w:rsidRPr="00A6664D">
        <w:t>Patrick Murphy, BS, RT(R)(CT)</w:t>
      </w:r>
    </w:p>
    <w:p w:rsidR="00115D7C" w:rsidRPr="00A6664D" w:rsidRDefault="00115D7C" w:rsidP="00A6664D">
      <w:pPr>
        <w:tabs>
          <w:tab w:val="left" w:pos="2790"/>
        </w:tabs>
        <w:ind w:left="720"/>
        <w:rPr>
          <w:sz w:val="20"/>
        </w:rPr>
      </w:pPr>
    </w:p>
    <w:p w:rsidR="00CA7BB7" w:rsidRPr="00CA7BB7" w:rsidRDefault="00CA7BB7" w:rsidP="00CA7BB7">
      <w:pPr>
        <w:ind w:left="2880" w:hanging="2160"/>
      </w:pPr>
      <w:r>
        <w:t>2:00</w:t>
      </w:r>
      <w:r w:rsidR="00AD1834">
        <w:t xml:space="preserve"> – </w:t>
      </w:r>
      <w:r>
        <w:t>3</w:t>
      </w:r>
      <w:r w:rsidR="00AD1834">
        <w:t>:</w:t>
      </w:r>
      <w:r>
        <w:t>00</w:t>
      </w:r>
      <w:r w:rsidR="00AC5C3A">
        <w:tab/>
      </w:r>
      <w:r w:rsidRPr="00CA7BB7">
        <w:t>Overview of the US DOT Hazardous Materials (Hazmat) Transportation and Transportation Compliance</w:t>
      </w:r>
    </w:p>
    <w:p w:rsidR="00E93547" w:rsidRPr="001D4EC1" w:rsidRDefault="00CA7BB7" w:rsidP="00CA7BB7">
      <w:pPr>
        <w:ind w:left="2160" w:firstLine="720"/>
      </w:pPr>
      <w:r w:rsidRPr="00CA7BB7">
        <w:t>Scott J. Surovi, CNMT, RT(R)(N)</w:t>
      </w:r>
    </w:p>
    <w:p w:rsidR="00AC5C3A" w:rsidRDefault="00AC5C3A" w:rsidP="00826F72">
      <w:pPr>
        <w:tabs>
          <w:tab w:val="left" w:pos="2790"/>
        </w:tabs>
        <w:ind w:left="720"/>
      </w:pPr>
    </w:p>
    <w:p w:rsidR="001D4EC1" w:rsidRDefault="00CA7BB7" w:rsidP="00826F72">
      <w:pPr>
        <w:tabs>
          <w:tab w:val="left" w:pos="2790"/>
        </w:tabs>
        <w:ind w:left="720"/>
      </w:pPr>
      <w:r>
        <w:t>3:00</w:t>
      </w:r>
      <w:r w:rsidR="00826F72">
        <w:t xml:space="preserve"> – 3:</w:t>
      </w:r>
      <w:r>
        <w:t>2</w:t>
      </w:r>
      <w:r w:rsidR="00826F72">
        <w:t>0</w:t>
      </w:r>
      <w:r w:rsidR="00826F72" w:rsidRPr="00826F72">
        <w:t xml:space="preserve"> </w:t>
      </w:r>
      <w:r w:rsidR="00826F72" w:rsidRPr="001D4EC1">
        <w:tab/>
      </w:r>
      <w:r w:rsidR="00826F72" w:rsidRPr="001D4EC1">
        <w:rPr>
          <w:b/>
        </w:rPr>
        <w:t>Break</w:t>
      </w:r>
      <w:r w:rsidR="00826F72" w:rsidRPr="001D4EC1">
        <w:rPr>
          <w:b/>
        </w:rPr>
        <w:tab/>
      </w:r>
      <w:r w:rsidR="00826F72" w:rsidRPr="001D4EC1">
        <w:rPr>
          <w:b/>
        </w:rPr>
        <w:tab/>
        <w:t>Lite snacks and beverages</w:t>
      </w:r>
    </w:p>
    <w:p w:rsidR="00E93547" w:rsidRPr="001D4EC1" w:rsidRDefault="00E93547" w:rsidP="00CF43C8">
      <w:pPr>
        <w:tabs>
          <w:tab w:val="left" w:pos="2790"/>
        </w:tabs>
        <w:ind w:left="720"/>
      </w:pPr>
    </w:p>
    <w:p w:rsidR="00CA7BB7" w:rsidRPr="00CA7BB7" w:rsidRDefault="00CA7BB7" w:rsidP="00CA7BB7">
      <w:pPr>
        <w:ind w:firstLine="720"/>
      </w:pPr>
      <w:r>
        <w:t>3:2</w:t>
      </w:r>
      <w:r w:rsidR="00655792">
        <w:t>0 – 4:</w:t>
      </w:r>
      <w:r>
        <w:t>2</w:t>
      </w:r>
      <w:r w:rsidR="00655792">
        <w:t>0</w:t>
      </w:r>
      <w:r w:rsidR="00655792">
        <w:tab/>
      </w:r>
      <w:r>
        <w:tab/>
      </w:r>
      <w:r w:rsidRPr="00CA7BB7">
        <w:t>Pet/CT in Oncology</w:t>
      </w:r>
    </w:p>
    <w:p w:rsidR="00870322" w:rsidRPr="00D07AFC" w:rsidRDefault="00CA7BB7" w:rsidP="00CA7BB7">
      <w:pPr>
        <w:ind w:left="2160" w:firstLine="720"/>
      </w:pPr>
      <w:r w:rsidRPr="00CA7BB7">
        <w:t xml:space="preserve">Jamie Gladson, MSRS, CNMT, </w:t>
      </w:r>
      <w:proofErr w:type="gramStart"/>
      <w:r w:rsidRPr="00CA7BB7">
        <w:t>RT(</w:t>
      </w:r>
      <w:proofErr w:type="gramEnd"/>
      <w:r w:rsidRPr="00CA7BB7">
        <w:t>CT)</w:t>
      </w:r>
    </w:p>
    <w:p w:rsidR="00E93547" w:rsidRPr="001D4EC1" w:rsidRDefault="00D403BF" w:rsidP="00CF43C8">
      <w:pPr>
        <w:tabs>
          <w:tab w:val="left" w:pos="2790"/>
        </w:tabs>
        <w:ind w:left="720"/>
      </w:pPr>
      <w:r>
        <w:tab/>
      </w:r>
    </w:p>
    <w:p w:rsidR="00CA7BB7" w:rsidRPr="00CA7BB7" w:rsidRDefault="00CA7BB7" w:rsidP="00CA7BB7">
      <w:pPr>
        <w:ind w:firstLine="720"/>
      </w:pPr>
      <w:r>
        <w:t>4:2</w:t>
      </w:r>
      <w:r w:rsidR="00D403BF">
        <w:t>0 – 5:</w:t>
      </w:r>
      <w:r>
        <w:t>2</w:t>
      </w:r>
      <w:r w:rsidR="00D403BF">
        <w:t>0</w:t>
      </w:r>
      <w:r w:rsidR="001D4EC1" w:rsidRPr="001D4EC1">
        <w:tab/>
      </w:r>
      <w:r w:rsidR="0049279B">
        <w:tab/>
      </w:r>
      <w:r w:rsidRPr="00CA7BB7">
        <w:t xml:space="preserve">Nuclear </w:t>
      </w:r>
      <w:proofErr w:type="gramStart"/>
      <w:r w:rsidRPr="00CA7BB7">
        <w:t>Medicine</w:t>
      </w:r>
      <w:proofErr w:type="gramEnd"/>
      <w:r w:rsidRPr="00CA7BB7">
        <w:t xml:space="preserve"> and the Early Detection of Alzheimer’s Disease</w:t>
      </w:r>
    </w:p>
    <w:p w:rsidR="00CA7BB7" w:rsidRPr="00CA7BB7" w:rsidRDefault="00CA7BB7" w:rsidP="00CA7BB7">
      <w:pPr>
        <w:ind w:left="2160" w:firstLine="720"/>
      </w:pPr>
      <w:r w:rsidRPr="00CA7BB7">
        <w:t>Jeff A. Galen, MEd, CNMT</w:t>
      </w:r>
    </w:p>
    <w:p w:rsidR="00956ACF" w:rsidRDefault="00956ACF" w:rsidP="00CA7BB7">
      <w:pPr>
        <w:ind w:firstLine="720"/>
      </w:pPr>
    </w:p>
    <w:p w:rsidR="000E59CE" w:rsidRDefault="000E59CE" w:rsidP="00CA7BB7">
      <w:pPr>
        <w:ind w:firstLine="720"/>
      </w:pP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FOURTH DISTRICT</w:t>
      </w: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color w:val="000000"/>
          <w:sz w:val="36"/>
          <w:szCs w:val="36"/>
        </w:rPr>
        <w:t>MISSOURI SOCIETY OF RADIOLOGIC TECHNOLOGISTS</w:t>
      </w:r>
    </w:p>
    <w:p w:rsidR="007C73BF" w:rsidRDefault="007C73BF" w:rsidP="00F04873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Saturday Seminar</w:t>
      </w:r>
      <w:r w:rsidR="00B71EF5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</w:p>
    <w:p w:rsidR="00B71EF5" w:rsidRDefault="00C3553B" w:rsidP="00F04873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October 27</w:t>
      </w:r>
      <w:r w:rsidR="00F42DB9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, </w:t>
      </w:r>
      <w:r w:rsidR="00C14631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201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8</w:t>
      </w:r>
    </w:p>
    <w:p w:rsidR="007C73BF" w:rsidRDefault="007C73BF" w:rsidP="00F04873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71EF5" w:rsidRDefault="00B71EF5" w:rsidP="00F0487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First Name _____________________ M.I. ___ Last Name ____________________________</w:t>
      </w:r>
    </w:p>
    <w:p w:rsidR="00B71EF5" w:rsidRDefault="00B71EF5" w:rsidP="00F0487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Mailing Address___________________________________Credentials_________________</w:t>
      </w:r>
    </w:p>
    <w:p w:rsidR="00B71EF5" w:rsidRDefault="00B71EF5" w:rsidP="00F0487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City _________________________________ State __________ Zip ___________________</w:t>
      </w:r>
    </w:p>
    <w:p w:rsidR="00F131E2" w:rsidRDefault="00B71EF5" w:rsidP="00F0487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Home/Work Phone ( </w:t>
      </w:r>
      <w:r w:rsidR="007F76EC">
        <w:rPr>
          <w:rFonts w:ascii="TimesNewRomanPS-BoldMT" w:hAnsi="TimesNewRomanPS-BoldMT" w:cs="TimesNewRomanPS-BoldMT"/>
          <w:color w:val="000000"/>
        </w:rPr>
        <w:t xml:space="preserve">        </w:t>
      </w:r>
      <w:proofErr w:type="gramStart"/>
      <w:r>
        <w:rPr>
          <w:rFonts w:ascii="TimesNewRomanPS-BoldMT" w:hAnsi="TimesNewRomanPS-BoldMT" w:cs="TimesNewRomanPS-BoldMT"/>
          <w:color w:val="000000"/>
        </w:rPr>
        <w:t>)_</w:t>
      </w:r>
      <w:proofErr w:type="gramEnd"/>
      <w:r>
        <w:rPr>
          <w:rFonts w:ascii="TimesNewRomanPS-BoldMT" w:hAnsi="TimesNewRomanPS-BoldMT" w:cs="TimesNewRomanPS-BoldMT"/>
          <w:color w:val="000000"/>
        </w:rPr>
        <w:t>____________________ E-Mail ______________________________</w:t>
      </w:r>
    </w:p>
    <w:p w:rsidR="00B71EF5" w:rsidRDefault="00F131E2" w:rsidP="00F04873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We need a valid email in order to send confirmation of receipt of </w:t>
      </w:r>
      <w:r w:rsidR="00F74E32">
        <w:rPr>
          <w:rFonts w:ascii="TimesNewRomanPS-BoldMT" w:hAnsi="TimesNewRomanPS-BoldMT" w:cs="TimesNewRomanPS-BoldMT"/>
          <w:color w:val="000000"/>
        </w:rPr>
        <w:t xml:space="preserve">your </w:t>
      </w:r>
      <w:r>
        <w:rPr>
          <w:rFonts w:ascii="TimesNewRomanPS-BoldMT" w:hAnsi="TimesNewRomanPS-BoldMT" w:cs="TimesNewRomanPS-BoldMT"/>
          <w:color w:val="000000"/>
        </w:rPr>
        <w:t>registration.</w:t>
      </w:r>
    </w:p>
    <w:p w:rsidR="00B70C2C" w:rsidRDefault="00CF43C8" w:rsidP="00B70C2C">
      <w:pPr>
        <w:widowControl w:val="0"/>
        <w:autoSpaceDE w:val="0"/>
        <w:autoSpaceDN w:val="0"/>
        <w:adjustRightInd w:val="0"/>
        <w:ind w:left="720" w:right="720"/>
        <w:rPr>
          <w:rFonts w:ascii="TimesNewRomanPS-BoldMT" w:hAnsi="TimesNewRomanPS-BoldMT" w:cs="TimesNewRomanPS-BoldMT"/>
          <w:i/>
          <w:iCs/>
          <w:color w:val="000000"/>
        </w:rPr>
      </w:pPr>
      <w:r>
        <w:rPr>
          <w:rFonts w:ascii="TimesNewRomanPS-BoldMT" w:hAnsi="TimesNewRomanPS-BoldMT" w:cs="TimesNewRomanPS-BoldMT"/>
          <w:i/>
          <w:iCs/>
          <w:color w:val="000000"/>
        </w:rPr>
        <w:t>This special seminar is offering 8 hours of continuing education. To cover the expense</w:t>
      </w:r>
      <w:r w:rsidR="00306543">
        <w:rPr>
          <w:rFonts w:ascii="TimesNewRomanPS-BoldMT" w:hAnsi="TimesNewRomanPS-BoldMT" w:cs="TimesNewRomanPS-BoldMT"/>
          <w:i/>
          <w:iCs/>
          <w:color w:val="000000"/>
        </w:rPr>
        <w:t xml:space="preserve"> of</w:t>
      </w:r>
      <w:r>
        <w:rPr>
          <w:rFonts w:ascii="TimesNewRomanPS-BoldMT" w:hAnsi="TimesNewRomanPS-BoldMT" w:cs="TimesNewRomanPS-BoldMT"/>
          <w:i/>
          <w:iCs/>
          <w:color w:val="000000"/>
        </w:rPr>
        <w:t xml:space="preserve"> </w:t>
      </w:r>
      <w:proofErr w:type="gramStart"/>
      <w:r w:rsidR="001F3C1E">
        <w:rPr>
          <w:rFonts w:ascii="TimesNewRomanPS-BoldMT" w:hAnsi="TimesNewRomanPS-BoldMT" w:cs="TimesNewRomanPS-BoldMT"/>
          <w:i/>
          <w:iCs/>
          <w:color w:val="000000"/>
        </w:rPr>
        <w:t xml:space="preserve">breaks </w:t>
      </w:r>
      <w:r w:rsidR="00F74E32">
        <w:rPr>
          <w:rFonts w:ascii="TimesNewRomanPS-BoldMT" w:hAnsi="TimesNewRomanPS-BoldMT" w:cs="TimesNewRomanPS-BoldMT"/>
          <w:i/>
          <w:iCs/>
          <w:color w:val="000000"/>
        </w:rPr>
        <w:t xml:space="preserve"> and</w:t>
      </w:r>
      <w:proofErr w:type="gramEnd"/>
      <w:r>
        <w:rPr>
          <w:rFonts w:ascii="TimesNewRomanPS-BoldMT" w:hAnsi="TimesNewRomanPS-BoldMT" w:cs="TimesNewRomanPS-BoldMT"/>
          <w:i/>
          <w:iCs/>
          <w:color w:val="000000"/>
        </w:rPr>
        <w:t xml:space="preserve"> lunch, we have</w:t>
      </w:r>
      <w:r w:rsidR="00306543">
        <w:rPr>
          <w:rFonts w:ascii="TimesNewRomanPS-BoldMT" w:hAnsi="TimesNewRomanPS-BoldMT" w:cs="TimesNewRomanPS-BoldMT"/>
          <w:i/>
          <w:iCs/>
          <w:color w:val="000000"/>
        </w:rPr>
        <w:t xml:space="preserve"> </w:t>
      </w:r>
      <w:r>
        <w:rPr>
          <w:rFonts w:ascii="TimesNewRomanPS-BoldMT" w:hAnsi="TimesNewRomanPS-BoldMT" w:cs="TimesNewRomanPS-BoldMT"/>
          <w:i/>
          <w:iCs/>
          <w:color w:val="000000"/>
        </w:rPr>
        <w:t>instituted the following charges to cover our costs!</w:t>
      </w:r>
    </w:p>
    <w:p w:rsidR="00B70C2C" w:rsidRDefault="00B70C2C" w:rsidP="00B70C2C">
      <w:pPr>
        <w:widowControl w:val="0"/>
        <w:autoSpaceDE w:val="0"/>
        <w:autoSpaceDN w:val="0"/>
        <w:adjustRightInd w:val="0"/>
        <w:ind w:left="720" w:right="720"/>
        <w:rPr>
          <w:rFonts w:ascii="TimesNewRomanPS-BoldMT" w:hAnsi="TimesNewRomanPS-BoldMT" w:cs="TimesNewRomanPS-BoldMT"/>
          <w:i/>
          <w:iCs/>
          <w:color w:val="000000"/>
        </w:rPr>
      </w:pPr>
    </w:p>
    <w:p w:rsidR="00C14631" w:rsidRDefault="003F28CA" w:rsidP="00B70C2C">
      <w:pPr>
        <w:widowControl w:val="0"/>
        <w:autoSpaceDE w:val="0"/>
        <w:autoSpaceDN w:val="0"/>
        <w:adjustRightInd w:val="0"/>
        <w:ind w:left="720" w:right="720"/>
        <w:jc w:val="center"/>
        <w:rPr>
          <w:rFonts w:ascii="TimesNewRomanPS-BoldMT" w:hAnsi="TimesNewRomanPS-BoldMT" w:cs="TimesNewRomanPS-BoldMT"/>
          <w:color w:val="000000"/>
        </w:rPr>
      </w:pPr>
      <w:r w:rsidRPr="008F662D">
        <w:rPr>
          <w:rFonts w:ascii="TimesNewRomanPS-BoldMT" w:hAnsi="TimesNewRomanPS-BoldMT" w:cs="TimesNewRomanPS-BoldMT"/>
          <w:i/>
          <w:iCs/>
          <w:color w:val="000000"/>
        </w:rPr>
        <w:t>Students $25</w:t>
      </w:r>
      <w:r w:rsidR="00B70C2C" w:rsidRPr="008F662D">
        <w:rPr>
          <w:rFonts w:ascii="TimesNewRomanPS-BoldMT" w:hAnsi="TimesNewRomanPS-BoldMT" w:cs="TimesNewRomanPS-BoldMT"/>
          <w:i/>
          <w:iCs/>
          <w:color w:val="000000"/>
        </w:rPr>
        <w:t>.00</w:t>
      </w:r>
      <w:r w:rsidR="00B70C2C" w:rsidRPr="008F662D">
        <w:rPr>
          <w:rFonts w:ascii="TimesNewRomanPS-BoldMT" w:hAnsi="TimesNewRomanPS-BoldMT" w:cs="TimesNewRomanPS-BoldMT"/>
          <w:i/>
          <w:iCs/>
          <w:color w:val="000000"/>
        </w:rPr>
        <w:tab/>
      </w:r>
      <w:r w:rsidRPr="008F662D">
        <w:rPr>
          <w:rFonts w:ascii="TimesNewRomanPS-BoldMT" w:hAnsi="TimesNewRomanPS-BoldMT" w:cs="TimesNewRomanPS-BoldMT"/>
          <w:color w:val="000000"/>
        </w:rPr>
        <w:t>Members</w:t>
      </w:r>
      <w:r w:rsidR="00AC5C3A" w:rsidRPr="008F662D">
        <w:rPr>
          <w:rFonts w:ascii="TimesNewRomanPS-BoldMT" w:hAnsi="TimesNewRomanPS-BoldMT" w:cs="TimesNewRomanPS-BoldMT"/>
          <w:color w:val="000000"/>
        </w:rPr>
        <w:t xml:space="preserve"> (includes GSLANM</w:t>
      </w:r>
      <w:r w:rsidR="00FC574C">
        <w:rPr>
          <w:rFonts w:ascii="TimesNewRomanPS-BoldMT" w:hAnsi="TimesNewRomanPS-BoldMT" w:cs="TimesNewRomanPS-BoldMT"/>
          <w:color w:val="000000"/>
        </w:rPr>
        <w:t xml:space="preserve"> &amp; </w:t>
      </w:r>
      <w:proofErr w:type="gramStart"/>
      <w:r w:rsidR="00FC574C">
        <w:rPr>
          <w:rFonts w:ascii="TimesNewRomanPS-BoldMT" w:hAnsi="TimesNewRomanPS-BoldMT" w:cs="TimesNewRomanPS-BoldMT"/>
          <w:color w:val="000000"/>
        </w:rPr>
        <w:t xml:space="preserve">ISSRT </w:t>
      </w:r>
      <w:r w:rsidR="00AC5C3A" w:rsidRPr="008F662D">
        <w:rPr>
          <w:rFonts w:ascii="TimesNewRomanPS-BoldMT" w:hAnsi="TimesNewRomanPS-BoldMT" w:cs="TimesNewRomanPS-BoldMT"/>
          <w:color w:val="000000"/>
        </w:rPr>
        <w:t>)</w:t>
      </w:r>
      <w:proofErr w:type="gramEnd"/>
      <w:r w:rsidR="00AC5C3A" w:rsidRPr="008F662D">
        <w:rPr>
          <w:rFonts w:ascii="TimesNewRomanPS-BoldMT" w:hAnsi="TimesNewRomanPS-BoldMT" w:cs="TimesNewRomanPS-BoldMT"/>
          <w:color w:val="000000"/>
        </w:rPr>
        <w:t xml:space="preserve"> </w:t>
      </w:r>
      <w:r w:rsidRPr="008F662D">
        <w:rPr>
          <w:rFonts w:ascii="TimesNewRomanPS-BoldMT" w:hAnsi="TimesNewRomanPS-BoldMT" w:cs="TimesNewRomanPS-BoldMT"/>
          <w:color w:val="000000"/>
        </w:rPr>
        <w:t xml:space="preserve"> </w:t>
      </w:r>
      <w:r w:rsidR="00226DC2" w:rsidRPr="008F662D">
        <w:rPr>
          <w:rFonts w:ascii="TimesNewRomanPS-BoldMT" w:hAnsi="TimesNewRomanPS-BoldMT" w:cs="TimesNewRomanPS-BoldMT"/>
          <w:color w:val="000000"/>
        </w:rPr>
        <w:t>6</w:t>
      </w:r>
      <w:r w:rsidR="00C14631" w:rsidRPr="008F662D">
        <w:rPr>
          <w:rFonts w:ascii="TimesNewRomanPS-BoldMT" w:hAnsi="TimesNewRomanPS-BoldMT" w:cs="TimesNewRomanPS-BoldMT"/>
          <w:color w:val="000000"/>
        </w:rPr>
        <w:t>0.00</w:t>
      </w:r>
      <w:r w:rsidR="00C14631" w:rsidRPr="00FC574C">
        <w:rPr>
          <w:rFonts w:ascii="TimesNewRomanPS-BoldMT" w:hAnsi="TimesNewRomanPS-BoldMT" w:cs="TimesNewRomanPS-BoldMT"/>
          <w:color w:val="000000"/>
        </w:rPr>
        <w:tab/>
        <w:t>Non-members $8</w:t>
      </w:r>
      <w:r w:rsidR="00CF43C8" w:rsidRPr="00FC574C">
        <w:rPr>
          <w:rFonts w:ascii="TimesNewRomanPS-BoldMT" w:hAnsi="TimesNewRomanPS-BoldMT" w:cs="TimesNewRomanPS-BoldMT"/>
          <w:color w:val="000000"/>
        </w:rPr>
        <w:t>0.00</w:t>
      </w:r>
    </w:p>
    <w:p w:rsidR="00A25E0E" w:rsidRDefault="00F74E32" w:rsidP="00B70C2C">
      <w:pPr>
        <w:widowControl w:val="0"/>
        <w:autoSpaceDE w:val="0"/>
        <w:autoSpaceDN w:val="0"/>
        <w:adjustRightInd w:val="0"/>
        <w:ind w:left="720" w:right="720"/>
        <w:jc w:val="center"/>
        <w:rPr>
          <w:rFonts w:ascii="TimesNewRomanPS-BoldMT" w:hAnsi="TimesNewRomanPS-BoldMT" w:cs="TimesNewRomanPS-BoldMT"/>
          <w:i/>
          <w:iCs/>
          <w:color w:val="000000"/>
        </w:rPr>
      </w:pPr>
      <w:r>
        <w:rPr>
          <w:rFonts w:ascii="TimesNewRomanPS-BoldMT" w:hAnsi="TimesNewRomanPS-BoldMT" w:cs="TimesNewRomanPS-BoldMT"/>
          <w:i/>
          <w:iCs/>
          <w:color w:val="000000"/>
        </w:rPr>
        <w:t xml:space="preserve">You may join </w:t>
      </w:r>
      <w:r w:rsidR="00FC574C">
        <w:rPr>
          <w:rFonts w:ascii="TimesNewRomanPS-BoldMT" w:hAnsi="TimesNewRomanPS-BoldMT" w:cs="TimesNewRomanPS-BoldMT"/>
          <w:i/>
          <w:iCs/>
          <w:color w:val="000000"/>
        </w:rPr>
        <w:t xml:space="preserve">4th District </w:t>
      </w:r>
      <w:proofErr w:type="spellStart"/>
      <w:r w:rsidR="00FC574C">
        <w:rPr>
          <w:rFonts w:ascii="TimesNewRomanPS-BoldMT" w:hAnsi="TimesNewRomanPS-BoldMT" w:cs="TimesNewRomanPS-BoldMT"/>
          <w:i/>
          <w:iCs/>
          <w:color w:val="000000"/>
        </w:rPr>
        <w:t>MoSRT</w:t>
      </w:r>
      <w:proofErr w:type="spellEnd"/>
      <w:r w:rsidR="00FC574C">
        <w:rPr>
          <w:rFonts w:ascii="TimesNewRomanPS-BoldMT" w:hAnsi="TimesNewRomanPS-BoldMT" w:cs="TimesNewRomanPS-BoldMT"/>
          <w:i/>
          <w:iCs/>
          <w:color w:val="000000"/>
        </w:rPr>
        <w:t xml:space="preserve"> </w:t>
      </w:r>
      <w:r>
        <w:rPr>
          <w:rFonts w:ascii="TimesNewRomanPS-BoldMT" w:hAnsi="TimesNewRomanPS-BoldMT" w:cs="TimesNewRomanPS-BoldMT"/>
          <w:i/>
          <w:iCs/>
          <w:color w:val="000000"/>
        </w:rPr>
        <w:t>with</w:t>
      </w:r>
      <w:r w:rsidR="00C14631">
        <w:rPr>
          <w:rFonts w:ascii="TimesNewRomanPS-BoldMT" w:hAnsi="TimesNewRomanPS-BoldMT" w:cs="TimesNewRomanPS-BoldMT"/>
          <w:i/>
          <w:iCs/>
          <w:color w:val="000000"/>
        </w:rPr>
        <w:t xml:space="preserve"> registration and pay Member price</w:t>
      </w:r>
      <w:r w:rsidR="00043C5D">
        <w:rPr>
          <w:rFonts w:ascii="TimesNewRomanPS-BoldMT" w:hAnsi="TimesNewRomanPS-BoldMT" w:cs="TimesNewRomanPS-BoldMT"/>
          <w:i/>
          <w:iCs/>
          <w:color w:val="000000"/>
        </w:rPr>
        <w:t>.</w:t>
      </w:r>
    </w:p>
    <w:p w:rsidR="00CF43C8" w:rsidRDefault="00A25E0E" w:rsidP="00B70C2C">
      <w:pPr>
        <w:widowControl w:val="0"/>
        <w:autoSpaceDE w:val="0"/>
        <w:autoSpaceDN w:val="0"/>
        <w:adjustRightInd w:val="0"/>
        <w:ind w:left="720" w:right="720"/>
        <w:jc w:val="center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i/>
          <w:iCs/>
          <w:color w:val="000000"/>
        </w:rPr>
        <w:t>Members</w:t>
      </w:r>
      <w:r w:rsidR="009C0CC5">
        <w:rPr>
          <w:rFonts w:ascii="TimesNewRomanPS-BoldMT" w:hAnsi="TimesNewRomanPS-BoldMT" w:cs="TimesNewRomanPS-BoldMT"/>
          <w:i/>
          <w:iCs/>
          <w:color w:val="000000"/>
        </w:rPr>
        <w:t xml:space="preserve">hip fee is </w:t>
      </w:r>
      <w:r w:rsidR="00CA7BB7">
        <w:rPr>
          <w:rFonts w:ascii="TimesNewRomanPS-BoldMT" w:hAnsi="TimesNewRomanPS-BoldMT" w:cs="TimesNewRomanPS-BoldMT"/>
          <w:i/>
          <w:iCs/>
          <w:color w:val="000000"/>
        </w:rPr>
        <w:t>$20 and covers 7/1/18</w:t>
      </w:r>
      <w:r>
        <w:rPr>
          <w:rFonts w:ascii="TimesNewRomanPS-BoldMT" w:hAnsi="TimesNewRomanPS-BoldMT" w:cs="TimesNewRomanPS-BoldMT"/>
          <w:i/>
          <w:iCs/>
          <w:color w:val="000000"/>
        </w:rPr>
        <w:t xml:space="preserve"> – 6/30/1</w:t>
      </w:r>
      <w:r w:rsidR="00CA7BB7">
        <w:rPr>
          <w:rFonts w:ascii="TimesNewRomanPS-BoldMT" w:hAnsi="TimesNewRomanPS-BoldMT" w:cs="TimesNewRomanPS-BoldMT"/>
          <w:i/>
          <w:iCs/>
          <w:color w:val="000000"/>
        </w:rPr>
        <w:t>9</w:t>
      </w:r>
      <w:r>
        <w:rPr>
          <w:rFonts w:ascii="TimesNewRomanPS-BoldMT" w:hAnsi="TimesNewRomanPS-BoldMT" w:cs="TimesNewRomanPS-BoldMT"/>
          <w:i/>
          <w:iCs/>
          <w:color w:val="000000"/>
        </w:rPr>
        <w:t xml:space="preserve"> membership year.</w:t>
      </w:r>
    </w:p>
    <w:p w:rsidR="00B70C2C" w:rsidRPr="00B70C2C" w:rsidRDefault="00B70C2C" w:rsidP="00B70C2C">
      <w:pPr>
        <w:widowControl w:val="0"/>
        <w:autoSpaceDE w:val="0"/>
        <w:autoSpaceDN w:val="0"/>
        <w:adjustRightInd w:val="0"/>
        <w:ind w:left="720" w:right="720"/>
        <w:jc w:val="center"/>
        <w:rPr>
          <w:rFonts w:ascii="TimesNewRomanPS-BoldMT" w:hAnsi="TimesNewRomanPS-BoldMT" w:cs="TimesNewRomanPS-BoldMT"/>
          <w:i/>
          <w:iCs/>
          <w:color w:val="000000"/>
        </w:rPr>
      </w:pPr>
    </w:p>
    <w:p w:rsidR="00B71EF5" w:rsidRPr="00A25E0E" w:rsidRDefault="00C14631" w:rsidP="00A25E0E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NewRomanPS-BoldMT" w:hAnsi="TimesNewRomanPS-BoldMT" w:cs="TimesNewRomanPS-BoldMT"/>
          <w:color w:val="000000"/>
        </w:rPr>
      </w:pPr>
      <w:r w:rsidRPr="008F662D">
        <w:rPr>
          <w:rFonts w:ascii="TimesNewRomanPS-BoldMT" w:hAnsi="TimesNewRomanPS-BoldMT" w:cs="TimesNewRomanPS-BoldMT"/>
          <w:color w:val="000000"/>
          <w:u w:val="single"/>
        </w:rPr>
        <w:t xml:space="preserve">Preregistration </w:t>
      </w:r>
      <w:r w:rsidRPr="008F662D">
        <w:rPr>
          <w:rFonts w:ascii="TimesNewRomanPS-BoldMT" w:hAnsi="TimesNewRomanPS-BoldMT" w:cs="TimesNewRomanPS-BoldMT"/>
          <w:color w:val="000000"/>
          <w:sz w:val="28"/>
          <w:u w:val="single"/>
        </w:rPr>
        <w:t xml:space="preserve">– </w:t>
      </w:r>
      <w:r w:rsidRPr="008F662D">
        <w:rPr>
          <w:rFonts w:ascii="TimesNewRomanPS-BoldMT" w:hAnsi="TimesNewRomanPS-BoldMT" w:cs="TimesNewRomanPS-BoldMT"/>
          <w:b/>
          <w:color w:val="000000"/>
          <w:sz w:val="28"/>
          <w:u w:val="single"/>
        </w:rPr>
        <w:t>RECEIVED</w:t>
      </w:r>
      <w:r w:rsidRPr="008F662D">
        <w:rPr>
          <w:rFonts w:ascii="TimesNewRomanPS-BoldMT" w:hAnsi="TimesNewRomanPS-BoldMT" w:cs="TimesNewRomanPS-BoldMT"/>
          <w:color w:val="000000"/>
          <w:u w:val="single"/>
        </w:rPr>
        <w:t xml:space="preserve"> </w:t>
      </w:r>
      <w:r w:rsidR="00CF43C8" w:rsidRPr="008F662D">
        <w:rPr>
          <w:rFonts w:ascii="TimesNewRomanPS-BoldMT" w:hAnsi="TimesNewRomanPS-BoldMT" w:cs="TimesNewRomanPS-BoldMT"/>
          <w:color w:val="000000"/>
          <w:u w:val="single"/>
        </w:rPr>
        <w:t>by</w:t>
      </w:r>
      <w:r w:rsidR="00BC0C7C" w:rsidRPr="008F662D">
        <w:rPr>
          <w:rFonts w:ascii="TimesNewRomanPS-BoldMT" w:hAnsi="TimesNewRomanPS-BoldMT" w:cs="TimesNewRomanPS-BoldMT"/>
          <w:color w:val="000000"/>
          <w:u w:val="single"/>
        </w:rPr>
        <w:t xml:space="preserve"> </w:t>
      </w:r>
      <w:r w:rsidR="000459EE" w:rsidRPr="008F662D">
        <w:rPr>
          <w:rFonts w:ascii="TimesNewRomanPS-BoldMT" w:hAnsi="TimesNewRomanPS-BoldMT" w:cs="TimesNewRomanPS-BoldMT"/>
          <w:color w:val="000000"/>
          <w:u w:val="single"/>
        </w:rPr>
        <w:t>October 1</w:t>
      </w:r>
      <w:r w:rsidR="00310C22" w:rsidRPr="008F662D">
        <w:rPr>
          <w:rFonts w:ascii="TimesNewRomanPS-BoldMT" w:hAnsi="TimesNewRomanPS-BoldMT" w:cs="TimesNewRomanPS-BoldMT"/>
          <w:color w:val="000000"/>
          <w:u w:val="single"/>
        </w:rPr>
        <w:t>9</w:t>
      </w:r>
      <w:r w:rsidR="000459EE" w:rsidRPr="008F662D">
        <w:rPr>
          <w:rFonts w:ascii="TimesNewRomanPS-BoldMT" w:hAnsi="TimesNewRomanPS-BoldMT" w:cs="TimesNewRomanPS-BoldMT"/>
          <w:color w:val="000000"/>
          <w:u w:val="single"/>
        </w:rPr>
        <w:t>, 201</w:t>
      </w:r>
      <w:r w:rsidR="00310C22" w:rsidRPr="008F662D">
        <w:rPr>
          <w:rFonts w:ascii="TimesNewRomanPS-BoldMT" w:hAnsi="TimesNewRomanPS-BoldMT" w:cs="TimesNewRomanPS-BoldMT"/>
          <w:color w:val="000000"/>
          <w:u w:val="single"/>
        </w:rPr>
        <w:t>8</w:t>
      </w:r>
      <w:r w:rsidR="005A2AD2">
        <w:rPr>
          <w:rFonts w:ascii="TimesNewRomanPS-BoldMT" w:hAnsi="TimesNewRomanPS-BoldMT" w:cs="TimesNewRomanPS-BoldMT"/>
          <w:b/>
          <w:bCs/>
          <w:color w:val="000000"/>
        </w:rPr>
        <w:tab/>
        <w:t xml:space="preserve">    </w:t>
      </w:r>
      <w:r>
        <w:rPr>
          <w:rFonts w:ascii="TimesNewRomanPS-BoldMT" w:hAnsi="TimesNewRomanPS-BoldMT" w:cs="TimesNewRomanPS-BoldMT"/>
          <w:b/>
          <w:color w:val="000000"/>
          <w:sz w:val="28"/>
          <w:u w:val="single"/>
        </w:rPr>
        <w:t xml:space="preserve">NO ONSITE </w:t>
      </w:r>
      <w:r w:rsidR="00CF43C8" w:rsidRPr="003F28CA">
        <w:rPr>
          <w:rFonts w:ascii="TimesNewRomanPS-BoldMT" w:hAnsi="TimesNewRomanPS-BoldMT" w:cs="TimesNewRomanPS-BoldMT"/>
          <w:b/>
          <w:color w:val="000000"/>
          <w:sz w:val="28"/>
          <w:u w:val="single"/>
        </w:rPr>
        <w:t>REGISTRATION!!</w:t>
      </w: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i/>
          <w:i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i/>
          <w:iCs/>
          <w:color w:val="000000"/>
          <w:sz w:val="22"/>
          <w:szCs w:val="22"/>
        </w:rPr>
        <w:t>Registration includes breaks and a box lunch!!</w:t>
      </w: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color w:val="000000"/>
        </w:rPr>
      </w:pP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Make your check payable to: Fourth District, MSRT</w:t>
      </w: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Submit to: </w:t>
      </w:r>
      <w:r>
        <w:rPr>
          <w:rFonts w:ascii="TimesNewRomanPS-BoldMT" w:hAnsi="TimesNewRomanPS-BoldMT" w:cs="TimesNewRomanPS-BoldMT"/>
          <w:color w:val="000000"/>
        </w:rPr>
        <w:t>Barbara W. Hente</w:t>
      </w:r>
    </w:p>
    <w:p w:rsidR="00B71EF5" w:rsidRDefault="00B71EF5" w:rsidP="00F04873">
      <w:pPr>
        <w:widowControl w:val="0"/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3708 Joyce Street</w:t>
      </w:r>
    </w:p>
    <w:p w:rsidR="003F10FE" w:rsidRDefault="00B71EF5" w:rsidP="00F04873">
      <w:pPr>
        <w:ind w:left="720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Granite City, Illinois 62040</w:t>
      </w:r>
    </w:p>
    <w:p w:rsidR="00955D72" w:rsidRDefault="00955D72" w:rsidP="003F10FE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highlight w:val="yellow"/>
        </w:rPr>
      </w:pPr>
    </w:p>
    <w:p w:rsidR="003F10FE" w:rsidRDefault="00B3053C" w:rsidP="00B3053C">
      <w:pPr>
        <w:widowControl w:val="0"/>
        <w:autoSpaceDE w:val="0"/>
        <w:autoSpaceDN w:val="0"/>
        <w:adjustRightInd w:val="0"/>
        <w:ind w:left="720"/>
        <w:rPr>
          <w:b/>
          <w:sz w:val="28"/>
        </w:rPr>
      </w:pPr>
      <w:r w:rsidRPr="00B3053C">
        <w:rPr>
          <w:b/>
          <w:sz w:val="28"/>
        </w:rPr>
        <w:t>Meeting Location:</w:t>
      </w:r>
      <w:r>
        <w:rPr>
          <w:b/>
          <w:sz w:val="28"/>
        </w:rPr>
        <w:t xml:space="preserve"> </w:t>
      </w:r>
      <w:r w:rsidR="00955D72" w:rsidRPr="009B14BC">
        <w:rPr>
          <w:b/>
          <w:sz w:val="28"/>
        </w:rPr>
        <w:t>St. Clare Hospital, 1015 Bowles Ave., Fenton, Mo. 63026</w:t>
      </w:r>
    </w:p>
    <w:p w:rsidR="00955D72" w:rsidRPr="00B3053C" w:rsidRDefault="009B14BC" w:rsidP="00B3053C">
      <w:pPr>
        <w:widowControl w:val="0"/>
        <w:autoSpaceDE w:val="0"/>
        <w:autoSpaceDN w:val="0"/>
        <w:adjustRightInd w:val="0"/>
        <w:ind w:left="2880" w:firstLine="720"/>
        <w:rPr>
          <w:b/>
          <w:sz w:val="32"/>
        </w:rPr>
      </w:pPr>
      <w:r w:rsidRPr="00B3053C">
        <w:rPr>
          <w:rFonts w:eastAsia="Times New Roman" w:cs="Calibri"/>
          <w:b/>
          <w:sz w:val="28"/>
        </w:rPr>
        <w:t xml:space="preserve">Fr. </w:t>
      </w:r>
      <w:proofErr w:type="spellStart"/>
      <w:r w:rsidRPr="00B3053C">
        <w:rPr>
          <w:rFonts w:eastAsia="Times New Roman" w:cs="Calibri"/>
          <w:b/>
          <w:sz w:val="28"/>
        </w:rPr>
        <w:t>Krings</w:t>
      </w:r>
      <w:proofErr w:type="spellEnd"/>
      <w:r w:rsidRPr="00B3053C">
        <w:rPr>
          <w:rFonts w:eastAsia="Times New Roman" w:cs="Calibri"/>
          <w:b/>
          <w:sz w:val="28"/>
        </w:rPr>
        <w:t xml:space="preserve"> Conference Center</w:t>
      </w:r>
    </w:p>
    <w:p w:rsidR="00E10243" w:rsidRPr="009B14BC" w:rsidRDefault="00386FBB" w:rsidP="00DE0D6E">
      <w:pPr>
        <w:ind w:left="720"/>
        <w:rPr>
          <w:rFonts w:cs="TimesNewRomanPS-BoldMT"/>
          <w:color w:val="000000"/>
          <w:sz w:val="28"/>
        </w:rPr>
      </w:pPr>
      <w:r w:rsidRPr="00B3053C">
        <w:rPr>
          <w:sz w:val="28"/>
          <w:szCs w:val="36"/>
        </w:rPr>
        <w:t xml:space="preserve">Campus map:   </w:t>
      </w:r>
      <w:hyperlink r:id="rId6" w:history="1">
        <w:r w:rsidRPr="00B3053C">
          <w:rPr>
            <w:rStyle w:val="Hyperlink"/>
            <w:rFonts w:cs="TimesNewRomanPS-BoldMT"/>
            <w:sz w:val="28"/>
          </w:rPr>
          <w:t>https://www.ssmhealth.com/SSMHealth/media/Documents/stclare-parking-campus-map.pdf</w:t>
        </w:r>
      </w:hyperlink>
    </w:p>
    <w:p w:rsidR="00955D72" w:rsidRDefault="00955D72" w:rsidP="003F10FE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color w:val="000000"/>
          <w:sz w:val="36"/>
          <w:szCs w:val="36"/>
        </w:rPr>
        <w:t>Free parking!</w:t>
      </w:r>
    </w:p>
    <w:p w:rsidR="003F10FE" w:rsidRDefault="009776CB" w:rsidP="003F10FE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We will open at 7:15</w:t>
      </w:r>
      <w:r w:rsidR="003F10FE">
        <w:rPr>
          <w:rFonts w:ascii="TimesNewRomanPS-BoldMT" w:hAnsi="TimesNewRomanPS-BoldMT" w:cs="TimesNewRomanPS-BoldMT"/>
          <w:color w:val="000000"/>
        </w:rPr>
        <w:t>am and Program will start promptly at 8:00am.</w:t>
      </w:r>
    </w:p>
    <w:p w:rsidR="003F10FE" w:rsidRDefault="003F10FE" w:rsidP="003F10FE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color w:val="000000"/>
        </w:rPr>
      </w:pPr>
    </w:p>
    <w:p w:rsidR="003F10FE" w:rsidRDefault="003F10FE" w:rsidP="003F10FE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8 Category A Continuing Education credits have been applied for from the</w:t>
      </w:r>
    </w:p>
    <w:p w:rsidR="00C84D8D" w:rsidRDefault="003F10FE" w:rsidP="00C84D8D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American Society of Radiologic Technologists</w:t>
      </w:r>
    </w:p>
    <w:p w:rsidR="003F10FE" w:rsidRDefault="003F10FE" w:rsidP="00C84D8D">
      <w:pPr>
        <w:widowControl w:val="0"/>
        <w:autoSpaceDE w:val="0"/>
        <w:autoSpaceDN w:val="0"/>
        <w:adjustRightInd w:val="0"/>
        <w:ind w:left="720"/>
        <w:jc w:val="center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Program is preliminary and is subject to change.</w:t>
      </w:r>
    </w:p>
    <w:p w:rsidR="00C84D8D" w:rsidRDefault="003F10FE" w:rsidP="00B6667C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 w:themeColor="text1"/>
        </w:rPr>
      </w:pPr>
      <w:r>
        <w:rPr>
          <w:rFonts w:ascii="TimesNewRomanPS-BoldMT" w:hAnsi="TimesNewRomanPS-BoldMT" w:cs="TimesNewRomanPS-BoldMT"/>
          <w:color w:val="000000"/>
        </w:rPr>
        <w:t xml:space="preserve">For up-to-date District </w:t>
      </w:r>
      <w:r w:rsidR="00A25E0E">
        <w:rPr>
          <w:rFonts w:ascii="TimesNewRomanPS-BoldMT" w:hAnsi="TimesNewRomanPS-BoldMT" w:cs="TimesNewRomanPS-BoldMT"/>
          <w:color w:val="000000" w:themeColor="text1"/>
        </w:rPr>
        <w:t>information call Barbara Hente cell 618 419-5800</w:t>
      </w:r>
    </w:p>
    <w:p w:rsidR="00C84D8D" w:rsidRDefault="00C84D8D" w:rsidP="00B6667C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 w:themeColor="text1"/>
        </w:rPr>
      </w:pPr>
    </w:p>
    <w:p w:rsidR="00C84D8D" w:rsidRDefault="00C84D8D" w:rsidP="00B6667C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 w:themeColor="text1"/>
        </w:rPr>
      </w:pPr>
    </w:p>
    <w:p w:rsidR="00C84D8D" w:rsidRDefault="00C84D8D" w:rsidP="00B6667C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 w:themeColor="text1"/>
        </w:rPr>
      </w:pPr>
    </w:p>
    <w:p w:rsidR="00C84D8D" w:rsidRDefault="00C84D8D" w:rsidP="00B6667C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olor w:val="000000" w:themeColor="text1"/>
        </w:rPr>
      </w:pPr>
    </w:p>
    <w:sectPr w:rsidR="00C84D8D" w:rsidSect="00B3053C">
      <w:pgSz w:w="12240" w:h="15840"/>
      <w:pgMar w:top="54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F5"/>
    <w:rsid w:val="00027561"/>
    <w:rsid w:val="00043C5D"/>
    <w:rsid w:val="000459EE"/>
    <w:rsid w:val="000551D2"/>
    <w:rsid w:val="000863B5"/>
    <w:rsid w:val="000A5D8D"/>
    <w:rsid w:val="000B7B8E"/>
    <w:rsid w:val="000C311D"/>
    <w:rsid w:val="000D1AFB"/>
    <w:rsid w:val="000E59CE"/>
    <w:rsid w:val="000E7565"/>
    <w:rsid w:val="000F1083"/>
    <w:rsid w:val="00115D7C"/>
    <w:rsid w:val="00144A0E"/>
    <w:rsid w:val="00184CAC"/>
    <w:rsid w:val="001D4EC1"/>
    <w:rsid w:val="001D6A51"/>
    <w:rsid w:val="001E665D"/>
    <w:rsid w:val="001F2039"/>
    <w:rsid w:val="001F3C1E"/>
    <w:rsid w:val="001F3D85"/>
    <w:rsid w:val="001F79A1"/>
    <w:rsid w:val="00226DC2"/>
    <w:rsid w:val="00233FBB"/>
    <w:rsid w:val="002663EF"/>
    <w:rsid w:val="00271036"/>
    <w:rsid w:val="0028249E"/>
    <w:rsid w:val="002A34FE"/>
    <w:rsid w:val="002B678C"/>
    <w:rsid w:val="002F5B59"/>
    <w:rsid w:val="00306543"/>
    <w:rsid w:val="00310C22"/>
    <w:rsid w:val="0032464F"/>
    <w:rsid w:val="0033079D"/>
    <w:rsid w:val="00335D2B"/>
    <w:rsid w:val="003652DB"/>
    <w:rsid w:val="0038393E"/>
    <w:rsid w:val="00386FBB"/>
    <w:rsid w:val="00394B30"/>
    <w:rsid w:val="003F10FE"/>
    <w:rsid w:val="003F28CA"/>
    <w:rsid w:val="00401BE3"/>
    <w:rsid w:val="004069AB"/>
    <w:rsid w:val="00452353"/>
    <w:rsid w:val="00453300"/>
    <w:rsid w:val="00465D3F"/>
    <w:rsid w:val="00483F2D"/>
    <w:rsid w:val="0049279B"/>
    <w:rsid w:val="004B0C55"/>
    <w:rsid w:val="004C7772"/>
    <w:rsid w:val="004E6A8C"/>
    <w:rsid w:val="005313A8"/>
    <w:rsid w:val="00534892"/>
    <w:rsid w:val="00534A83"/>
    <w:rsid w:val="005A2AD2"/>
    <w:rsid w:val="005C4EA7"/>
    <w:rsid w:val="005D2FCA"/>
    <w:rsid w:val="005E05B6"/>
    <w:rsid w:val="0063179F"/>
    <w:rsid w:val="00641085"/>
    <w:rsid w:val="00641AF0"/>
    <w:rsid w:val="006433D1"/>
    <w:rsid w:val="006547E7"/>
    <w:rsid w:val="00655792"/>
    <w:rsid w:val="00671B0A"/>
    <w:rsid w:val="00676B26"/>
    <w:rsid w:val="00690784"/>
    <w:rsid w:val="006A3214"/>
    <w:rsid w:val="006C0378"/>
    <w:rsid w:val="006C56A2"/>
    <w:rsid w:val="00703682"/>
    <w:rsid w:val="007179CC"/>
    <w:rsid w:val="0073553F"/>
    <w:rsid w:val="007650BB"/>
    <w:rsid w:val="0078389B"/>
    <w:rsid w:val="007969A2"/>
    <w:rsid w:val="007C73BF"/>
    <w:rsid w:val="007D1555"/>
    <w:rsid w:val="007F76EC"/>
    <w:rsid w:val="0082057A"/>
    <w:rsid w:val="00826F72"/>
    <w:rsid w:val="00845EED"/>
    <w:rsid w:val="008508A0"/>
    <w:rsid w:val="00870322"/>
    <w:rsid w:val="00880FD4"/>
    <w:rsid w:val="008B741C"/>
    <w:rsid w:val="008F368F"/>
    <w:rsid w:val="008F662D"/>
    <w:rsid w:val="00945362"/>
    <w:rsid w:val="00955D72"/>
    <w:rsid w:val="00956ACF"/>
    <w:rsid w:val="009776CB"/>
    <w:rsid w:val="009A7213"/>
    <w:rsid w:val="009B14BC"/>
    <w:rsid w:val="009C0CC5"/>
    <w:rsid w:val="00A25E0E"/>
    <w:rsid w:val="00A31A80"/>
    <w:rsid w:val="00A6664D"/>
    <w:rsid w:val="00A93F82"/>
    <w:rsid w:val="00AA1DC5"/>
    <w:rsid w:val="00AB1569"/>
    <w:rsid w:val="00AC5C3A"/>
    <w:rsid w:val="00AD1834"/>
    <w:rsid w:val="00AE5A82"/>
    <w:rsid w:val="00B16F2D"/>
    <w:rsid w:val="00B26E06"/>
    <w:rsid w:val="00B3053C"/>
    <w:rsid w:val="00B657E6"/>
    <w:rsid w:val="00B6667C"/>
    <w:rsid w:val="00B70C2C"/>
    <w:rsid w:val="00B71EF5"/>
    <w:rsid w:val="00BC0C7C"/>
    <w:rsid w:val="00BC7FC2"/>
    <w:rsid w:val="00BF3803"/>
    <w:rsid w:val="00C07DFA"/>
    <w:rsid w:val="00C14631"/>
    <w:rsid w:val="00C16B59"/>
    <w:rsid w:val="00C3553B"/>
    <w:rsid w:val="00C35B67"/>
    <w:rsid w:val="00C463D6"/>
    <w:rsid w:val="00C61D35"/>
    <w:rsid w:val="00C646FD"/>
    <w:rsid w:val="00C84D8D"/>
    <w:rsid w:val="00C96F30"/>
    <w:rsid w:val="00CA7BB7"/>
    <w:rsid w:val="00CE7192"/>
    <w:rsid w:val="00CF43C8"/>
    <w:rsid w:val="00D07AFC"/>
    <w:rsid w:val="00D403BF"/>
    <w:rsid w:val="00D661B0"/>
    <w:rsid w:val="00D77490"/>
    <w:rsid w:val="00DC078E"/>
    <w:rsid w:val="00DC0F81"/>
    <w:rsid w:val="00DC67DD"/>
    <w:rsid w:val="00DE013A"/>
    <w:rsid w:val="00DE0D6E"/>
    <w:rsid w:val="00E10243"/>
    <w:rsid w:val="00E22CB7"/>
    <w:rsid w:val="00E93547"/>
    <w:rsid w:val="00E94A53"/>
    <w:rsid w:val="00E9547B"/>
    <w:rsid w:val="00ED285F"/>
    <w:rsid w:val="00EE3EAC"/>
    <w:rsid w:val="00EF56E8"/>
    <w:rsid w:val="00F04873"/>
    <w:rsid w:val="00F131E2"/>
    <w:rsid w:val="00F24AA2"/>
    <w:rsid w:val="00F42DB9"/>
    <w:rsid w:val="00F72FC8"/>
    <w:rsid w:val="00F74E32"/>
    <w:rsid w:val="00F93AE4"/>
    <w:rsid w:val="00FB2745"/>
    <w:rsid w:val="00FC25FE"/>
    <w:rsid w:val="00FC57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3EF"/>
    <w:rPr>
      <w:color w:val="0000FF"/>
      <w:u w:val="single"/>
    </w:rPr>
  </w:style>
  <w:style w:type="paragraph" w:customStyle="1" w:styleId="m6577380813302519008gmail-msolistparagraph">
    <w:name w:val="m_6577380813302519008gmail-msolistparagraph"/>
    <w:basedOn w:val="Normal"/>
    <w:rsid w:val="00282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2298535737975953173gmail-msolistparagraph">
    <w:name w:val="m_-2298535737975953173gmail-msolistparagraph"/>
    <w:basedOn w:val="Normal"/>
    <w:rsid w:val="00B16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35B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C4EA7"/>
    <w:pPr>
      <w:autoSpaceDE w:val="0"/>
      <w:autoSpaceDN w:val="0"/>
      <w:adjustRightInd w:val="0"/>
    </w:pPr>
    <w:rPr>
      <w:rFonts w:ascii="Copperplate Gothic Light" w:hAnsi="Copperplate Gothic Light" w:cs="Copperplate Gothic 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7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3EF"/>
    <w:rPr>
      <w:color w:val="0000FF"/>
      <w:u w:val="single"/>
    </w:rPr>
  </w:style>
  <w:style w:type="paragraph" w:customStyle="1" w:styleId="m6577380813302519008gmail-msolistparagraph">
    <w:name w:val="m_6577380813302519008gmail-msolistparagraph"/>
    <w:basedOn w:val="Normal"/>
    <w:rsid w:val="00282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2298535737975953173gmail-msolistparagraph">
    <w:name w:val="m_-2298535737975953173gmail-msolistparagraph"/>
    <w:basedOn w:val="Normal"/>
    <w:rsid w:val="00B16F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35B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C4EA7"/>
    <w:pPr>
      <w:autoSpaceDE w:val="0"/>
      <w:autoSpaceDN w:val="0"/>
      <w:adjustRightInd w:val="0"/>
    </w:pPr>
    <w:rPr>
      <w:rFonts w:ascii="Copperplate Gothic Light" w:hAnsi="Copperplate Gothic Light" w:cs="Copperplate Gothic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mhealth.com/SSMHealth/media/Documents/stclare-parking-campus-map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BarNor Services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L. Hente</dc:creator>
  <cp:lastModifiedBy>Dean Ann Brake</cp:lastModifiedBy>
  <cp:revision>2</cp:revision>
  <cp:lastPrinted>2016-09-19T01:51:00Z</cp:lastPrinted>
  <dcterms:created xsi:type="dcterms:W3CDTF">2018-08-21T00:51:00Z</dcterms:created>
  <dcterms:modified xsi:type="dcterms:W3CDTF">2018-08-21T00:51:00Z</dcterms:modified>
</cp:coreProperties>
</file>