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5CDCBB" w14:textId="77777777" w:rsidR="008074E9" w:rsidRDefault="007D4DCC" w:rsidP="00FC15B4">
      <w:pPr>
        <w:ind w:left="1440"/>
      </w:pPr>
      <w:r>
        <w:rPr>
          <w:noProof/>
          <w:lang w:eastAsia="en-US"/>
        </w:rPr>
        <mc:AlternateContent>
          <mc:Choice Requires="wps">
            <w:drawing>
              <wp:anchor distT="0" distB="0" distL="114300" distR="114300" simplePos="0" relativeHeight="251659264" behindDoc="0" locked="0" layoutInCell="1" allowOverlap="1" wp14:anchorId="2E8CC81A" wp14:editId="69E562F0">
                <wp:simplePos x="0" y="0"/>
                <wp:positionH relativeFrom="column">
                  <wp:posOffset>-320040</wp:posOffset>
                </wp:positionH>
                <wp:positionV relativeFrom="paragraph">
                  <wp:posOffset>888365</wp:posOffset>
                </wp:positionV>
                <wp:extent cx="6583680" cy="73380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583680" cy="733806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1A5BFF" w14:textId="77777777" w:rsidR="000417F5" w:rsidRDefault="000417F5" w:rsidP="000417F5">
                            <w:pPr>
                              <w:rPr>
                                <w:rFonts w:asciiTheme="majorHAnsi" w:hAnsiTheme="majorHAnsi" w:cstheme="majorHAnsi"/>
                                <w:color w:val="17365D" w:themeColor="text2" w:themeShade="BF"/>
                                <w:sz w:val="28"/>
                                <w:szCs w:val="28"/>
                              </w:rPr>
                            </w:pPr>
                          </w:p>
                          <w:p w14:paraId="1C482972" w14:textId="01CCC49B" w:rsidR="000417F5" w:rsidRPr="00F90B50" w:rsidRDefault="000417F5" w:rsidP="000417F5">
                            <w:pPr>
                              <w:rPr>
                                <w:rFonts w:ascii="Times New Roman" w:hAnsi="Times New Roman" w:cs="Times New Roman"/>
                                <w:color w:val="17365D" w:themeColor="text2" w:themeShade="BF"/>
                                <w:sz w:val="28"/>
                                <w:szCs w:val="28"/>
                              </w:rPr>
                            </w:pPr>
                            <w:r w:rsidRPr="00F90B50">
                              <w:rPr>
                                <w:rFonts w:ascii="Times New Roman" w:hAnsi="Times New Roman" w:cs="Times New Roman"/>
                                <w:color w:val="17365D" w:themeColor="text2" w:themeShade="BF"/>
                                <w:sz w:val="28"/>
                                <w:szCs w:val="28"/>
                              </w:rPr>
                              <w:t xml:space="preserve">Join your fellow medical imaging and radiation therapy professionals for an R.T. Day in Jefferson City! Sponsored by the Missouri Society of Radiologic Technologists, Inc., the event will provide you with an opportunity to meet with your state representatives </w:t>
                            </w:r>
                            <w:r w:rsidR="00A57CD3" w:rsidRPr="00F90B50">
                              <w:rPr>
                                <w:rFonts w:ascii="Times New Roman" w:hAnsi="Times New Roman" w:cs="Times New Roman"/>
                                <w:color w:val="17365D" w:themeColor="text2" w:themeShade="BF"/>
                                <w:sz w:val="28"/>
                                <w:szCs w:val="28"/>
                              </w:rPr>
                              <w:t xml:space="preserve">and senators to </w:t>
                            </w:r>
                            <w:r w:rsidRPr="00F90B50">
                              <w:rPr>
                                <w:rFonts w:ascii="Times New Roman" w:hAnsi="Times New Roman" w:cs="Times New Roman"/>
                                <w:color w:val="17365D" w:themeColor="text2" w:themeShade="BF"/>
                                <w:sz w:val="28"/>
                                <w:szCs w:val="28"/>
                              </w:rPr>
                              <w:t xml:space="preserve">educate them about the radiologic technology profession and the need for licensure standards for Missouri </w:t>
                            </w:r>
                            <w:r w:rsidR="004F2463">
                              <w:rPr>
                                <w:rFonts w:ascii="Times New Roman" w:hAnsi="Times New Roman" w:cs="Times New Roman"/>
                                <w:color w:val="17365D" w:themeColor="text2" w:themeShade="BF"/>
                                <w:sz w:val="28"/>
                                <w:szCs w:val="28"/>
                              </w:rPr>
                              <w:t>patients</w:t>
                            </w:r>
                            <w:r w:rsidRPr="00F90B50">
                              <w:rPr>
                                <w:rFonts w:ascii="Times New Roman" w:hAnsi="Times New Roman" w:cs="Times New Roman"/>
                                <w:color w:val="17365D" w:themeColor="text2" w:themeShade="BF"/>
                                <w:sz w:val="28"/>
                                <w:szCs w:val="28"/>
                              </w:rPr>
                              <w:t>.</w:t>
                            </w:r>
                          </w:p>
                          <w:p w14:paraId="176AABCB" w14:textId="77777777" w:rsidR="000417F5" w:rsidRPr="001B0F4B" w:rsidRDefault="000417F5" w:rsidP="000417F5">
                            <w:pPr>
                              <w:rPr>
                                <w:rFonts w:ascii="Times New Roman" w:hAnsi="Times New Roman" w:cs="Times New Roman"/>
                                <w:color w:val="17365D" w:themeColor="text2" w:themeShade="BF"/>
                                <w:szCs w:val="24"/>
                              </w:rPr>
                            </w:pPr>
                          </w:p>
                          <w:p w14:paraId="724D591E" w14:textId="77777777" w:rsidR="000417F5" w:rsidRPr="001B0F4B" w:rsidRDefault="000417F5" w:rsidP="000417F5">
                            <w:pPr>
                              <w:rPr>
                                <w:rFonts w:ascii="Times New Roman" w:hAnsi="Times New Roman" w:cs="Times New Roman"/>
                                <w:color w:val="17365D" w:themeColor="text2" w:themeShade="BF"/>
                                <w:szCs w:val="24"/>
                              </w:rPr>
                            </w:pPr>
                          </w:p>
                          <w:p w14:paraId="1C60D3F4" w14:textId="77777777" w:rsidR="000417F5" w:rsidRPr="00906D25" w:rsidRDefault="000417F5" w:rsidP="000417F5">
                            <w:pPr>
                              <w:jc w:val="center"/>
                              <w:rPr>
                                <w:rFonts w:ascii="Times New Roman" w:hAnsi="Times New Roman" w:cs="Times New Roman"/>
                                <w:b/>
                                <w:color w:val="17365D" w:themeColor="text2" w:themeShade="BF"/>
                                <w:sz w:val="28"/>
                                <w:szCs w:val="28"/>
                              </w:rPr>
                            </w:pPr>
                            <w:r w:rsidRPr="00906D25">
                              <w:rPr>
                                <w:rFonts w:ascii="Times New Roman" w:hAnsi="Times New Roman" w:cs="Times New Roman"/>
                                <w:b/>
                                <w:color w:val="17365D" w:themeColor="text2" w:themeShade="BF"/>
                                <w:sz w:val="28"/>
                                <w:szCs w:val="28"/>
                              </w:rPr>
                              <w:t>R. T. in J.C.</w:t>
                            </w:r>
                          </w:p>
                          <w:p w14:paraId="7F4E5360" w14:textId="18A2EA01" w:rsidR="000417F5" w:rsidRDefault="00B844EC" w:rsidP="000417F5">
                            <w:pPr>
                              <w:jc w:val="center"/>
                              <w:rPr>
                                <w:rFonts w:ascii="Times New Roman" w:hAnsi="Times New Roman" w:cs="Times New Roman"/>
                                <w:b/>
                                <w:color w:val="17365D" w:themeColor="text2" w:themeShade="BF"/>
                                <w:sz w:val="28"/>
                                <w:szCs w:val="28"/>
                              </w:rPr>
                            </w:pPr>
                            <w:r w:rsidRPr="00906D25">
                              <w:rPr>
                                <w:rFonts w:ascii="Times New Roman" w:hAnsi="Times New Roman" w:cs="Times New Roman"/>
                                <w:b/>
                                <w:color w:val="FF0000"/>
                                <w:sz w:val="28"/>
                                <w:szCs w:val="28"/>
                              </w:rPr>
                              <w:t xml:space="preserve">February </w:t>
                            </w:r>
                            <w:r w:rsidR="004F2463">
                              <w:rPr>
                                <w:rFonts w:ascii="Times New Roman" w:hAnsi="Times New Roman" w:cs="Times New Roman"/>
                                <w:b/>
                                <w:color w:val="FF0000"/>
                                <w:sz w:val="28"/>
                                <w:szCs w:val="28"/>
                              </w:rPr>
                              <w:t>11</w:t>
                            </w:r>
                            <w:r w:rsidRPr="00906D25">
                              <w:rPr>
                                <w:rFonts w:ascii="Times New Roman" w:hAnsi="Times New Roman" w:cs="Times New Roman"/>
                                <w:b/>
                                <w:color w:val="FF0000"/>
                                <w:sz w:val="28"/>
                                <w:szCs w:val="28"/>
                              </w:rPr>
                              <w:t>, 20</w:t>
                            </w:r>
                            <w:r w:rsidR="004F2463">
                              <w:rPr>
                                <w:rFonts w:ascii="Times New Roman" w:hAnsi="Times New Roman" w:cs="Times New Roman"/>
                                <w:b/>
                                <w:color w:val="FF0000"/>
                                <w:sz w:val="28"/>
                                <w:szCs w:val="28"/>
                              </w:rPr>
                              <w:t xml:space="preserve">20 </w:t>
                            </w:r>
                            <w:r w:rsidR="000417F5" w:rsidRPr="00906D25">
                              <w:rPr>
                                <w:rFonts w:ascii="Times New Roman" w:hAnsi="Times New Roman" w:cs="Times New Roman"/>
                                <w:b/>
                                <w:color w:val="17365D" w:themeColor="text2" w:themeShade="BF"/>
                                <w:sz w:val="28"/>
                                <w:szCs w:val="28"/>
                              </w:rPr>
                              <w:t>Agenda</w:t>
                            </w:r>
                          </w:p>
                          <w:p w14:paraId="36B3665A" w14:textId="58CBAC6E" w:rsidR="004F2463" w:rsidRDefault="004F2463" w:rsidP="000417F5">
                            <w:pPr>
                              <w:jc w:val="cente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HR 2</w:t>
                            </w:r>
                          </w:p>
                          <w:p w14:paraId="7AE17997" w14:textId="77777777" w:rsidR="005776EB" w:rsidRDefault="005776EB" w:rsidP="000417F5">
                            <w:pPr>
                              <w:jc w:val="center"/>
                              <w:rPr>
                                <w:rFonts w:ascii="Times New Roman" w:hAnsi="Times New Roman" w:cs="Times New Roman"/>
                                <w:b/>
                                <w:color w:val="17365D" w:themeColor="text2" w:themeShade="BF"/>
                                <w:sz w:val="28"/>
                                <w:szCs w:val="28"/>
                              </w:rPr>
                            </w:pPr>
                          </w:p>
                          <w:p w14:paraId="37028F77" w14:textId="77777777" w:rsidR="005776EB" w:rsidRPr="00906D25" w:rsidRDefault="005776EB" w:rsidP="000417F5">
                            <w:pPr>
                              <w:jc w:val="center"/>
                              <w:rPr>
                                <w:rFonts w:ascii="Times New Roman" w:hAnsi="Times New Roman" w:cs="Times New Roman"/>
                                <w:b/>
                                <w:color w:val="17365D" w:themeColor="text2" w:themeShade="BF"/>
                                <w:sz w:val="28"/>
                                <w:szCs w:val="28"/>
                              </w:rPr>
                            </w:pPr>
                          </w:p>
                          <w:p w14:paraId="78469A93" w14:textId="293933FF" w:rsidR="005776EB" w:rsidRPr="000417F5"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0</w:t>
                            </w:r>
                            <w:r w:rsidR="004F2463">
                              <w:rPr>
                                <w:rFonts w:asciiTheme="majorHAnsi" w:hAnsiTheme="majorHAnsi" w:cstheme="majorHAnsi"/>
                                <w:color w:val="17365D" w:themeColor="text2" w:themeShade="BF"/>
                                <w:sz w:val="28"/>
                                <w:szCs w:val="28"/>
                              </w:rPr>
                              <w:t>9</w:t>
                            </w:r>
                            <w:r>
                              <w:rPr>
                                <w:rFonts w:asciiTheme="majorHAnsi" w:hAnsiTheme="majorHAnsi" w:cstheme="majorHAnsi"/>
                                <w:color w:val="17365D" w:themeColor="text2" w:themeShade="BF"/>
                                <w:sz w:val="28"/>
                                <w:szCs w:val="28"/>
                              </w:rPr>
                              <w:t>00</w:t>
                            </w:r>
                            <w:r w:rsidR="00DB1608">
                              <w:rPr>
                                <w:rFonts w:asciiTheme="majorHAnsi" w:hAnsiTheme="majorHAnsi" w:cstheme="majorHAnsi"/>
                                <w:color w:val="17365D" w:themeColor="text2" w:themeShade="BF"/>
                                <w:sz w:val="28"/>
                                <w:szCs w:val="28"/>
                              </w:rPr>
                              <w:t>-1015:</w:t>
                            </w:r>
                            <w:r>
                              <w:rPr>
                                <w:rFonts w:asciiTheme="majorHAnsi" w:hAnsiTheme="majorHAnsi" w:cstheme="majorHAnsi"/>
                                <w:color w:val="17365D" w:themeColor="text2" w:themeShade="BF"/>
                                <w:sz w:val="28"/>
                                <w:szCs w:val="28"/>
                              </w:rPr>
                              <w:tab/>
                            </w:r>
                            <w:r w:rsidR="004F2463">
                              <w:rPr>
                                <w:rFonts w:asciiTheme="majorHAnsi" w:hAnsiTheme="majorHAnsi" w:cstheme="majorHAnsi"/>
                                <w:color w:val="17365D" w:themeColor="text2" w:themeShade="BF"/>
                                <w:sz w:val="28"/>
                                <w:szCs w:val="28"/>
                              </w:rPr>
                              <w:tab/>
                            </w:r>
                            <w:r w:rsidRPr="000417F5">
                              <w:rPr>
                                <w:rFonts w:asciiTheme="majorHAnsi" w:hAnsiTheme="majorHAnsi" w:cstheme="majorHAnsi"/>
                                <w:color w:val="17365D" w:themeColor="text2" w:themeShade="BF"/>
                                <w:sz w:val="28"/>
                                <w:szCs w:val="28"/>
                              </w:rPr>
                              <w:t>Orientation</w:t>
                            </w:r>
                            <w:r w:rsidR="00155220">
                              <w:rPr>
                                <w:rFonts w:asciiTheme="majorHAnsi" w:hAnsiTheme="majorHAnsi" w:cstheme="majorHAnsi"/>
                                <w:color w:val="17365D" w:themeColor="text2" w:themeShade="BF"/>
                                <w:sz w:val="28"/>
                                <w:szCs w:val="28"/>
                              </w:rPr>
                              <w:t xml:space="preserve"> and CE lecture</w:t>
                            </w:r>
                          </w:p>
                          <w:p w14:paraId="47A4EB25" w14:textId="55FDCA59" w:rsidR="008E70F9" w:rsidRDefault="00DB1608"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ab/>
                            </w:r>
                            <w:r w:rsidR="005776EB">
                              <w:rPr>
                                <w:rFonts w:asciiTheme="majorHAnsi" w:hAnsiTheme="majorHAnsi" w:cstheme="majorHAnsi"/>
                                <w:color w:val="17365D" w:themeColor="text2" w:themeShade="BF"/>
                                <w:sz w:val="28"/>
                                <w:szCs w:val="28"/>
                              </w:rPr>
                              <w:tab/>
                              <w:t xml:space="preserve"> </w:t>
                            </w:r>
                            <w:r w:rsidR="005776EB">
                              <w:rPr>
                                <w:rFonts w:asciiTheme="majorHAnsi" w:hAnsiTheme="majorHAnsi" w:cstheme="majorHAnsi"/>
                                <w:color w:val="17365D" w:themeColor="text2" w:themeShade="BF"/>
                                <w:sz w:val="28"/>
                                <w:szCs w:val="28"/>
                              </w:rPr>
                              <w:tab/>
                            </w:r>
                            <w:r w:rsidR="008E70F9">
                              <w:rPr>
                                <w:rFonts w:asciiTheme="majorHAnsi" w:hAnsiTheme="majorHAnsi" w:cstheme="majorHAnsi"/>
                                <w:color w:val="17365D" w:themeColor="text2" w:themeShade="BF"/>
                                <w:sz w:val="28"/>
                                <w:szCs w:val="28"/>
                              </w:rPr>
                              <w:t>“</w:t>
                            </w:r>
                            <w:r w:rsidR="00D97DBE">
                              <w:rPr>
                                <w:rFonts w:asciiTheme="majorHAnsi" w:hAnsiTheme="majorHAnsi" w:cstheme="majorHAnsi"/>
                                <w:color w:val="17365D" w:themeColor="text2" w:themeShade="BF"/>
                                <w:sz w:val="28"/>
                                <w:szCs w:val="28"/>
                              </w:rPr>
                              <w:t>What is this thing called RT in JC</w:t>
                            </w:r>
                            <w:r>
                              <w:rPr>
                                <w:rFonts w:asciiTheme="majorHAnsi" w:hAnsiTheme="majorHAnsi" w:cstheme="majorHAnsi"/>
                                <w:color w:val="17365D" w:themeColor="text2" w:themeShade="BF"/>
                                <w:sz w:val="28"/>
                                <w:szCs w:val="28"/>
                              </w:rPr>
                              <w:t>?</w:t>
                            </w:r>
                            <w:r w:rsidR="008E70F9">
                              <w:rPr>
                                <w:rFonts w:asciiTheme="majorHAnsi" w:hAnsiTheme="majorHAnsi" w:cstheme="majorHAnsi"/>
                                <w:color w:val="17365D" w:themeColor="text2" w:themeShade="BF"/>
                                <w:sz w:val="28"/>
                                <w:szCs w:val="28"/>
                              </w:rPr>
                              <w:t>”</w:t>
                            </w:r>
                          </w:p>
                          <w:p w14:paraId="1CDDBA18" w14:textId="3AD57A63" w:rsidR="005776EB" w:rsidRPr="000417F5" w:rsidRDefault="008E70F9"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Diane Hutton BA, RT(R) ARRT</w:t>
                            </w:r>
                            <w:r w:rsidR="005776EB">
                              <w:rPr>
                                <w:rFonts w:asciiTheme="majorHAnsi" w:hAnsiTheme="majorHAnsi" w:cstheme="majorHAnsi"/>
                                <w:color w:val="17365D" w:themeColor="text2" w:themeShade="BF"/>
                                <w:sz w:val="28"/>
                                <w:szCs w:val="28"/>
                              </w:rPr>
                              <w:t xml:space="preserve"> </w:t>
                            </w:r>
                            <w:r w:rsidR="005776EB" w:rsidRPr="000417F5">
                              <w:rPr>
                                <w:rFonts w:asciiTheme="majorHAnsi" w:hAnsiTheme="majorHAnsi" w:cstheme="majorHAnsi"/>
                                <w:color w:val="17365D" w:themeColor="text2" w:themeShade="BF"/>
                                <w:sz w:val="28"/>
                                <w:szCs w:val="28"/>
                              </w:rPr>
                              <w:t>(</w:t>
                            </w:r>
                            <w:r w:rsidR="00243EB3">
                              <w:rPr>
                                <w:rFonts w:asciiTheme="majorHAnsi" w:hAnsiTheme="majorHAnsi" w:cstheme="majorHAnsi"/>
                                <w:color w:val="17365D" w:themeColor="text2" w:themeShade="BF"/>
                                <w:sz w:val="28"/>
                                <w:szCs w:val="28"/>
                              </w:rPr>
                              <w:t>App</w:t>
                            </w:r>
                            <w:r w:rsidR="00BC537B">
                              <w:rPr>
                                <w:rFonts w:asciiTheme="majorHAnsi" w:hAnsiTheme="majorHAnsi" w:cstheme="majorHAnsi"/>
                                <w:color w:val="17365D" w:themeColor="text2" w:themeShade="BF"/>
                                <w:sz w:val="28"/>
                                <w:szCs w:val="28"/>
                              </w:rPr>
                              <w:t>lied</w:t>
                            </w:r>
                            <w:r w:rsidR="00243EB3">
                              <w:rPr>
                                <w:rFonts w:asciiTheme="majorHAnsi" w:hAnsiTheme="majorHAnsi" w:cstheme="majorHAnsi"/>
                                <w:color w:val="17365D" w:themeColor="text2" w:themeShade="BF"/>
                                <w:sz w:val="28"/>
                                <w:szCs w:val="28"/>
                              </w:rPr>
                              <w:t xml:space="preserve"> for </w:t>
                            </w:r>
                            <w:r w:rsidR="005776EB" w:rsidRPr="000417F5">
                              <w:rPr>
                                <w:rFonts w:asciiTheme="majorHAnsi" w:hAnsiTheme="majorHAnsi" w:cstheme="majorHAnsi"/>
                                <w:color w:val="17365D" w:themeColor="text2" w:themeShade="BF"/>
                                <w:sz w:val="28"/>
                                <w:szCs w:val="28"/>
                              </w:rPr>
                              <w:t>1 CE credit)</w:t>
                            </w:r>
                          </w:p>
                          <w:p w14:paraId="0138E16C" w14:textId="431E4075" w:rsidR="005776EB"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10</w:t>
                            </w:r>
                            <w:r w:rsidR="00DB1608">
                              <w:rPr>
                                <w:rFonts w:asciiTheme="majorHAnsi" w:hAnsiTheme="majorHAnsi" w:cstheme="majorHAnsi"/>
                                <w:color w:val="17365D" w:themeColor="text2" w:themeShade="BF"/>
                                <w:sz w:val="28"/>
                                <w:szCs w:val="28"/>
                              </w:rPr>
                              <w:t>00</w:t>
                            </w:r>
                            <w:r>
                              <w:rPr>
                                <w:rFonts w:asciiTheme="majorHAnsi" w:hAnsiTheme="majorHAnsi" w:cstheme="majorHAnsi"/>
                                <w:color w:val="17365D" w:themeColor="text2" w:themeShade="BF"/>
                                <w:sz w:val="28"/>
                                <w:szCs w:val="28"/>
                              </w:rPr>
                              <w:t>-1200:</w:t>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Legislative Visits</w:t>
                            </w:r>
                          </w:p>
                          <w:p w14:paraId="7E2C9045" w14:textId="77777777" w:rsidR="005776EB" w:rsidRPr="000417F5"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1200-1300:</w:t>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Lunch on your own</w:t>
                            </w:r>
                            <w:r w:rsidRPr="000417F5">
                              <w:rPr>
                                <w:rFonts w:asciiTheme="majorHAnsi" w:hAnsiTheme="majorHAnsi" w:cstheme="majorHAnsi"/>
                                <w:color w:val="17365D" w:themeColor="text2" w:themeShade="BF"/>
                                <w:sz w:val="28"/>
                                <w:szCs w:val="28"/>
                              </w:rPr>
                              <w:tab/>
                            </w:r>
                          </w:p>
                          <w:p w14:paraId="0EA7B56F" w14:textId="5D7A290A" w:rsidR="005776EB" w:rsidRPr="000417F5" w:rsidRDefault="005776EB" w:rsidP="005776EB">
                            <w:pPr>
                              <w:rPr>
                                <w:rFonts w:asciiTheme="majorHAnsi" w:hAnsiTheme="majorHAnsi" w:cstheme="majorHAnsi"/>
                                <w:color w:val="17365D" w:themeColor="text2" w:themeShade="BF"/>
                                <w:sz w:val="28"/>
                                <w:szCs w:val="28"/>
                              </w:rPr>
                            </w:pPr>
                            <w:r w:rsidRPr="000417F5">
                              <w:rPr>
                                <w:rFonts w:asciiTheme="majorHAnsi" w:hAnsiTheme="majorHAnsi" w:cstheme="majorHAnsi"/>
                                <w:color w:val="17365D" w:themeColor="text2" w:themeShade="BF"/>
                                <w:sz w:val="28"/>
                                <w:szCs w:val="28"/>
                              </w:rPr>
                              <w:t>1</w:t>
                            </w:r>
                            <w:r>
                              <w:rPr>
                                <w:rFonts w:asciiTheme="majorHAnsi" w:hAnsiTheme="majorHAnsi" w:cstheme="majorHAnsi"/>
                                <w:color w:val="17365D" w:themeColor="text2" w:themeShade="BF"/>
                                <w:sz w:val="28"/>
                                <w:szCs w:val="28"/>
                              </w:rPr>
                              <w:t>300-1500:</w:t>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Continue your legislative visits</w:t>
                            </w:r>
                            <w:r w:rsidR="004F2463">
                              <w:rPr>
                                <w:rFonts w:asciiTheme="majorHAnsi" w:hAnsiTheme="majorHAnsi" w:cstheme="majorHAnsi"/>
                                <w:color w:val="17365D" w:themeColor="text2" w:themeShade="BF"/>
                                <w:sz w:val="28"/>
                                <w:szCs w:val="28"/>
                              </w:rPr>
                              <w:t>, if needed</w:t>
                            </w:r>
                          </w:p>
                          <w:p w14:paraId="52E826D5" w14:textId="77777777" w:rsidR="005776EB"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1500</w:t>
                            </w:r>
                            <w:r>
                              <w:rPr>
                                <w:rFonts w:asciiTheme="majorHAnsi" w:hAnsiTheme="majorHAnsi" w:cstheme="majorHAnsi"/>
                                <w:color w:val="17365D" w:themeColor="text2" w:themeShade="BF"/>
                                <w:sz w:val="28"/>
                                <w:szCs w:val="28"/>
                              </w:rPr>
                              <w:tab/>
                            </w:r>
                            <w:r w:rsidRPr="000417F5">
                              <w:rPr>
                                <w:rFonts w:asciiTheme="majorHAnsi" w:hAnsiTheme="majorHAnsi" w:cstheme="majorHAnsi"/>
                                <w:color w:val="17365D" w:themeColor="text2" w:themeShade="BF"/>
                                <w:sz w:val="28"/>
                                <w:szCs w:val="28"/>
                              </w:rPr>
                              <w:tab/>
                            </w:r>
                            <w:r w:rsidRPr="000417F5">
                              <w:rPr>
                                <w:rFonts w:asciiTheme="majorHAnsi" w:hAnsiTheme="majorHAnsi" w:cstheme="majorHAnsi"/>
                                <w:color w:val="17365D" w:themeColor="text2" w:themeShade="BF"/>
                                <w:sz w:val="28"/>
                                <w:szCs w:val="28"/>
                              </w:rPr>
                              <w:tab/>
                              <w:t>Wrap-up meeting – a recap of the day</w:t>
                            </w:r>
                            <w:r w:rsidR="001B2119">
                              <w:rPr>
                                <w:rFonts w:asciiTheme="majorHAnsi" w:hAnsiTheme="majorHAnsi" w:cstheme="majorHAnsi"/>
                                <w:color w:val="17365D" w:themeColor="text2" w:themeShade="BF"/>
                                <w:sz w:val="28"/>
                                <w:szCs w:val="28"/>
                              </w:rPr>
                              <w:t>*</w:t>
                            </w:r>
                          </w:p>
                          <w:p w14:paraId="2F26AC78" w14:textId="77777777" w:rsidR="005776EB" w:rsidRPr="000417F5"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Meet in Rotunda</w:t>
                            </w:r>
                          </w:p>
                          <w:p w14:paraId="79B3516E" w14:textId="77777777" w:rsidR="000417F5" w:rsidRPr="001B0F4B" w:rsidRDefault="000417F5" w:rsidP="000417F5">
                            <w:pPr>
                              <w:rPr>
                                <w:rFonts w:ascii="Times New Roman" w:hAnsi="Times New Roman" w:cs="Times New Roman"/>
                                <w:color w:val="17365D" w:themeColor="text2" w:themeShade="BF"/>
                                <w:szCs w:val="24"/>
                              </w:rPr>
                            </w:pPr>
                          </w:p>
                          <w:p w14:paraId="6F47E0FE" w14:textId="77777777" w:rsidR="000417F5" w:rsidRPr="00F90B50" w:rsidRDefault="000417F5" w:rsidP="000417F5">
                            <w:pPr>
                              <w:rPr>
                                <w:rFonts w:ascii="Times New Roman" w:hAnsi="Times New Roman" w:cs="Times New Roman"/>
                                <w:color w:val="17365D" w:themeColor="text2" w:themeShade="BF"/>
                                <w:sz w:val="28"/>
                                <w:szCs w:val="28"/>
                              </w:rPr>
                            </w:pPr>
                          </w:p>
                          <w:p w14:paraId="338F702D" w14:textId="77777777" w:rsidR="000417F5" w:rsidRPr="001B0F4B" w:rsidRDefault="000417F5" w:rsidP="000417F5">
                            <w:pPr>
                              <w:rPr>
                                <w:rFonts w:ascii="Times New Roman" w:hAnsi="Times New Roman" w:cs="Times New Roman"/>
                                <w:i/>
                                <w:color w:val="17365D" w:themeColor="text2" w:themeShade="BF"/>
                                <w:szCs w:val="24"/>
                              </w:rPr>
                            </w:pPr>
                            <w:r w:rsidRPr="001B0F4B">
                              <w:rPr>
                                <w:rFonts w:ascii="Times New Roman" w:hAnsi="Times New Roman" w:cs="Times New Roman"/>
                                <w:i/>
                                <w:color w:val="17365D" w:themeColor="text2" w:themeShade="BF"/>
                                <w:szCs w:val="24"/>
                              </w:rPr>
                              <w:t>Note: Agenda subject to change</w:t>
                            </w:r>
                          </w:p>
                          <w:p w14:paraId="20CF4A96" w14:textId="1D9FAC2C" w:rsidR="000417F5" w:rsidRDefault="001B2119" w:rsidP="001B2119">
                            <w:pPr>
                              <w:rPr>
                                <w:rFonts w:asciiTheme="majorHAnsi" w:hAnsiTheme="majorHAnsi" w:cstheme="majorHAnsi"/>
                                <w:color w:val="17365D" w:themeColor="text2" w:themeShade="BF"/>
                                <w:sz w:val="28"/>
                                <w:szCs w:val="28"/>
                              </w:rPr>
                            </w:pPr>
                            <w:r w:rsidRPr="001B2119">
                              <w:rPr>
                                <w:rFonts w:asciiTheme="majorHAnsi" w:hAnsiTheme="majorHAnsi" w:cstheme="majorHAnsi"/>
                                <w:color w:val="17365D" w:themeColor="text2" w:themeShade="BF"/>
                                <w:sz w:val="28"/>
                                <w:szCs w:val="28"/>
                              </w:rPr>
                              <w:t>*</w:t>
                            </w:r>
                            <w:r>
                              <w:rPr>
                                <w:rFonts w:asciiTheme="majorHAnsi" w:hAnsiTheme="majorHAnsi" w:cstheme="majorHAnsi"/>
                                <w:color w:val="17365D" w:themeColor="text2" w:themeShade="BF"/>
                                <w:sz w:val="28"/>
                                <w:szCs w:val="28"/>
                              </w:rPr>
                              <w:t xml:space="preserve"> </w:t>
                            </w:r>
                            <w:r w:rsidRPr="001B2119">
                              <w:rPr>
                                <w:rFonts w:asciiTheme="majorHAnsi" w:hAnsiTheme="majorHAnsi" w:cstheme="majorHAnsi"/>
                                <w:color w:val="17365D" w:themeColor="text2" w:themeShade="BF"/>
                                <w:sz w:val="28"/>
                                <w:szCs w:val="28"/>
                              </w:rPr>
                              <w:t>I</w:t>
                            </w:r>
                            <w:r>
                              <w:rPr>
                                <w:rFonts w:asciiTheme="majorHAnsi" w:hAnsiTheme="majorHAnsi" w:cstheme="majorHAnsi"/>
                                <w:color w:val="17365D" w:themeColor="text2" w:themeShade="BF"/>
                                <w:sz w:val="28"/>
                                <w:szCs w:val="28"/>
                              </w:rPr>
                              <w:t>f you are finished with your legislative visits, please do not feel you must stay for the wrap up meeting</w:t>
                            </w:r>
                            <w:r w:rsidR="00DB1608">
                              <w:rPr>
                                <w:rFonts w:asciiTheme="majorHAnsi" w:hAnsiTheme="majorHAnsi" w:cstheme="majorHAnsi"/>
                                <w:color w:val="17365D" w:themeColor="text2" w:themeShade="BF"/>
                                <w:sz w:val="28"/>
                                <w:szCs w:val="28"/>
                              </w:rPr>
                              <w:t>, if I do not see you in the hallways</w:t>
                            </w:r>
                            <w:bookmarkStart w:id="0" w:name="_GoBack"/>
                            <w:bookmarkEnd w:id="0"/>
                            <w:r>
                              <w:rPr>
                                <w:rFonts w:asciiTheme="majorHAnsi" w:hAnsiTheme="majorHAnsi" w:cstheme="majorHAnsi"/>
                                <w:color w:val="17365D" w:themeColor="text2" w:themeShade="BF"/>
                                <w:sz w:val="28"/>
                                <w:szCs w:val="28"/>
                              </w:rPr>
                              <w:t xml:space="preserve">. I will ask that you email me with your thoughts or any leads from your visits. </w:t>
                            </w:r>
                            <w:r w:rsidR="00B515DF">
                              <w:rPr>
                                <w:rFonts w:asciiTheme="majorHAnsi" w:hAnsiTheme="majorHAnsi" w:cstheme="majorHAnsi"/>
                                <w:color w:val="17365D" w:themeColor="text2" w:themeShade="BF"/>
                                <w:sz w:val="28"/>
                                <w:szCs w:val="28"/>
                              </w:rPr>
                              <w:t>You can</w:t>
                            </w:r>
                            <w:r w:rsidR="0012154C">
                              <w:rPr>
                                <w:rFonts w:asciiTheme="majorHAnsi" w:hAnsiTheme="majorHAnsi" w:cstheme="majorHAnsi"/>
                                <w:color w:val="17365D" w:themeColor="text2" w:themeShade="BF"/>
                                <w:sz w:val="28"/>
                                <w:szCs w:val="28"/>
                              </w:rPr>
                              <w:t xml:space="preserve"> also</w:t>
                            </w:r>
                            <w:r w:rsidR="00B515DF">
                              <w:rPr>
                                <w:rFonts w:asciiTheme="majorHAnsi" w:hAnsiTheme="majorHAnsi" w:cstheme="majorHAnsi"/>
                                <w:color w:val="17365D" w:themeColor="text2" w:themeShade="BF"/>
                                <w:sz w:val="28"/>
                                <w:szCs w:val="28"/>
                              </w:rPr>
                              <w:t xml:space="preserve"> text me at 816-261-8987 if you need to leave before wrap</w:t>
                            </w:r>
                            <w:r w:rsidR="00033877">
                              <w:rPr>
                                <w:rFonts w:asciiTheme="majorHAnsi" w:hAnsiTheme="majorHAnsi" w:cstheme="majorHAnsi"/>
                                <w:color w:val="17365D" w:themeColor="text2" w:themeShade="BF"/>
                                <w:sz w:val="28"/>
                                <w:szCs w:val="28"/>
                              </w:rPr>
                              <w:t>-</w:t>
                            </w:r>
                            <w:r w:rsidR="00B515DF">
                              <w:rPr>
                                <w:rFonts w:asciiTheme="majorHAnsi" w:hAnsiTheme="majorHAnsi" w:cstheme="majorHAnsi"/>
                                <w:color w:val="17365D" w:themeColor="text2" w:themeShade="BF"/>
                                <w:sz w:val="28"/>
                                <w:szCs w:val="28"/>
                              </w:rPr>
                              <w:t>up session.</w:t>
                            </w:r>
                          </w:p>
                          <w:p w14:paraId="4B6D26F8" w14:textId="3072A3BC" w:rsidR="001B2119" w:rsidRDefault="001B2119" w:rsidP="001B2119">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Diane.hutton@mosrt.org</w:t>
                            </w:r>
                          </w:p>
                          <w:p w14:paraId="390023F6" w14:textId="557064D7" w:rsidR="0012154C" w:rsidRDefault="0012154C" w:rsidP="001B2119">
                            <w:pPr>
                              <w:rPr>
                                <w:rFonts w:asciiTheme="majorHAnsi" w:hAnsiTheme="majorHAnsi" w:cstheme="majorHAnsi"/>
                                <w:color w:val="17365D" w:themeColor="text2" w:themeShade="BF"/>
                                <w:sz w:val="28"/>
                                <w:szCs w:val="28"/>
                              </w:rPr>
                            </w:pPr>
                          </w:p>
                          <w:p w14:paraId="53D96917" w14:textId="72A006F5" w:rsidR="0012154C" w:rsidRPr="001B2119" w:rsidRDefault="0012154C" w:rsidP="001B2119">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Thank you for being an advocate for our profession. Keep up the good work.</w:t>
                            </w:r>
                          </w:p>
                          <w:p w14:paraId="357CE710" w14:textId="77777777" w:rsidR="000417F5" w:rsidRDefault="000417F5" w:rsidP="000417F5">
                            <w:pPr>
                              <w:rPr>
                                <w:rFonts w:asciiTheme="majorHAnsi" w:hAnsiTheme="majorHAnsi" w:cstheme="majorHAnsi"/>
                                <w:color w:val="17365D" w:themeColor="text2" w:themeShade="BF"/>
                                <w:sz w:val="28"/>
                                <w:szCs w:val="28"/>
                              </w:rPr>
                            </w:pPr>
                          </w:p>
                          <w:p w14:paraId="13B92B07" w14:textId="4D9582C4" w:rsidR="007D4DCC" w:rsidRPr="00F90B50" w:rsidRDefault="001B0F4B" w:rsidP="000417F5">
                            <w:pPr>
                              <w:rPr>
                                <w:rFonts w:ascii="Times New Roman" w:hAnsi="Times New Roman" w:cs="Times New Roman"/>
                                <w:sz w:val="36"/>
                                <w:szCs w:val="36"/>
                              </w:rPr>
                            </w:pPr>
                            <w:r w:rsidRPr="00F90B50">
                              <w:rPr>
                                <w:rFonts w:ascii="Times New Roman" w:hAnsi="Times New Roman" w:cs="Times New Roman"/>
                                <w:color w:val="17365D" w:themeColor="text2" w:themeShade="BF"/>
                                <w:sz w:val="36"/>
                                <w:szCs w:val="36"/>
                              </w:rPr>
                              <w:t xml:space="preserve">Look for </w:t>
                            </w:r>
                            <w:r w:rsidR="000417F5" w:rsidRPr="00F90B50">
                              <w:rPr>
                                <w:rFonts w:ascii="Times New Roman" w:hAnsi="Times New Roman" w:cs="Times New Roman"/>
                                <w:color w:val="17365D" w:themeColor="text2" w:themeShade="BF"/>
                                <w:sz w:val="36"/>
                                <w:szCs w:val="36"/>
                              </w:rPr>
                              <w:t>Registrat</w:t>
                            </w:r>
                            <w:r w:rsidR="005C706B" w:rsidRPr="00F90B50">
                              <w:rPr>
                                <w:rFonts w:ascii="Times New Roman" w:hAnsi="Times New Roman" w:cs="Times New Roman"/>
                                <w:color w:val="17365D" w:themeColor="text2" w:themeShade="BF"/>
                                <w:sz w:val="36"/>
                                <w:szCs w:val="36"/>
                              </w:rPr>
                              <w:t>ion</w:t>
                            </w:r>
                            <w:r w:rsidRPr="00F90B50">
                              <w:rPr>
                                <w:rFonts w:ascii="Times New Roman" w:hAnsi="Times New Roman" w:cs="Times New Roman"/>
                                <w:color w:val="17365D" w:themeColor="text2" w:themeShade="BF"/>
                                <w:sz w:val="36"/>
                                <w:szCs w:val="36"/>
                              </w:rPr>
                              <w:t xml:space="preserve"> information soon</w:t>
                            </w:r>
                            <w:r w:rsidR="0012154C">
                              <w:rPr>
                                <w:rFonts w:ascii="Times New Roman" w:hAnsi="Times New Roman" w:cs="Times New Roman"/>
                                <w:color w:val="17365D" w:themeColor="text2" w:themeShade="BF"/>
                                <w:sz w:val="36"/>
                                <w:szCs w:val="36"/>
                              </w:rPr>
                              <w:t xml:space="preserve"> for this event</w:t>
                            </w:r>
                            <w:r w:rsidRPr="00F90B50">
                              <w:rPr>
                                <w:rFonts w:ascii="Times New Roman" w:hAnsi="Times New Roman" w:cs="Times New Roman"/>
                                <w:color w:val="17365D" w:themeColor="text2" w:themeShade="BF"/>
                                <w:sz w:val="36"/>
                                <w:szCs w:val="36"/>
                              </w:rPr>
                              <w:t>!</w:t>
                            </w:r>
                          </w:p>
                          <w:p w14:paraId="41B479B2" w14:textId="77777777" w:rsidR="000417F5" w:rsidRDefault="000417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CC81A" id="_x0000_t202" coordsize="21600,21600" o:spt="202" path="m,l,21600r21600,l21600,xe">
                <v:stroke joinstyle="miter"/>
                <v:path gradientshapeok="t" o:connecttype="rect"/>
              </v:shapetype>
              <v:shape id="Text Box 1" o:spid="_x0000_s1026" type="#_x0000_t202" style="position:absolute;left:0;text-align:left;margin-left:-25.2pt;margin-top:69.95pt;width:518.4pt;height:57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" filled="f" stroked="f">
                <v:textbox>
                  <w:txbxContent>
                    <w:p w14:paraId="661A5BFF" w14:textId="77777777" w:rsidR="000417F5" w:rsidRDefault="000417F5" w:rsidP="000417F5">
                      <w:pPr>
                        <w:rPr>
                          <w:rFonts w:asciiTheme="majorHAnsi" w:hAnsiTheme="majorHAnsi" w:cstheme="majorHAnsi"/>
                          <w:color w:val="17365D" w:themeColor="text2" w:themeShade="BF"/>
                          <w:sz w:val="28"/>
                          <w:szCs w:val="28"/>
                        </w:rPr>
                      </w:pPr>
                    </w:p>
                    <w:p w14:paraId="1C482972" w14:textId="01CCC49B" w:rsidR="000417F5" w:rsidRPr="00F90B50" w:rsidRDefault="000417F5" w:rsidP="000417F5">
                      <w:pPr>
                        <w:rPr>
                          <w:rFonts w:ascii="Times New Roman" w:hAnsi="Times New Roman" w:cs="Times New Roman"/>
                          <w:color w:val="17365D" w:themeColor="text2" w:themeShade="BF"/>
                          <w:sz w:val="28"/>
                          <w:szCs w:val="28"/>
                        </w:rPr>
                      </w:pPr>
                      <w:r w:rsidRPr="00F90B50">
                        <w:rPr>
                          <w:rFonts w:ascii="Times New Roman" w:hAnsi="Times New Roman" w:cs="Times New Roman"/>
                          <w:color w:val="17365D" w:themeColor="text2" w:themeShade="BF"/>
                          <w:sz w:val="28"/>
                          <w:szCs w:val="28"/>
                        </w:rPr>
                        <w:t xml:space="preserve">Join your fellow medical imaging and radiation therapy professionals for an R.T. Day in Jefferson City! Sponsored by the Missouri Society of Radiologic Technologists, Inc., the event will provide you with an opportunity to meet with your state representatives </w:t>
                      </w:r>
                      <w:r w:rsidR="00A57CD3" w:rsidRPr="00F90B50">
                        <w:rPr>
                          <w:rFonts w:ascii="Times New Roman" w:hAnsi="Times New Roman" w:cs="Times New Roman"/>
                          <w:color w:val="17365D" w:themeColor="text2" w:themeShade="BF"/>
                          <w:sz w:val="28"/>
                          <w:szCs w:val="28"/>
                        </w:rPr>
                        <w:t xml:space="preserve">and senators to </w:t>
                      </w:r>
                      <w:r w:rsidRPr="00F90B50">
                        <w:rPr>
                          <w:rFonts w:ascii="Times New Roman" w:hAnsi="Times New Roman" w:cs="Times New Roman"/>
                          <w:color w:val="17365D" w:themeColor="text2" w:themeShade="BF"/>
                          <w:sz w:val="28"/>
                          <w:szCs w:val="28"/>
                        </w:rPr>
                        <w:t xml:space="preserve">educate them about the radiologic technology profession and the need for licensure standards for Missouri </w:t>
                      </w:r>
                      <w:r w:rsidR="004F2463">
                        <w:rPr>
                          <w:rFonts w:ascii="Times New Roman" w:hAnsi="Times New Roman" w:cs="Times New Roman"/>
                          <w:color w:val="17365D" w:themeColor="text2" w:themeShade="BF"/>
                          <w:sz w:val="28"/>
                          <w:szCs w:val="28"/>
                        </w:rPr>
                        <w:t>patients</w:t>
                      </w:r>
                      <w:r w:rsidRPr="00F90B50">
                        <w:rPr>
                          <w:rFonts w:ascii="Times New Roman" w:hAnsi="Times New Roman" w:cs="Times New Roman"/>
                          <w:color w:val="17365D" w:themeColor="text2" w:themeShade="BF"/>
                          <w:sz w:val="28"/>
                          <w:szCs w:val="28"/>
                        </w:rPr>
                        <w:t>.</w:t>
                      </w:r>
                    </w:p>
                    <w:p w14:paraId="176AABCB" w14:textId="77777777" w:rsidR="000417F5" w:rsidRPr="001B0F4B" w:rsidRDefault="000417F5" w:rsidP="000417F5">
                      <w:pPr>
                        <w:rPr>
                          <w:rFonts w:ascii="Times New Roman" w:hAnsi="Times New Roman" w:cs="Times New Roman"/>
                          <w:color w:val="17365D" w:themeColor="text2" w:themeShade="BF"/>
                          <w:szCs w:val="24"/>
                        </w:rPr>
                      </w:pPr>
                    </w:p>
                    <w:p w14:paraId="724D591E" w14:textId="77777777" w:rsidR="000417F5" w:rsidRPr="001B0F4B" w:rsidRDefault="000417F5" w:rsidP="000417F5">
                      <w:pPr>
                        <w:rPr>
                          <w:rFonts w:ascii="Times New Roman" w:hAnsi="Times New Roman" w:cs="Times New Roman"/>
                          <w:color w:val="17365D" w:themeColor="text2" w:themeShade="BF"/>
                          <w:szCs w:val="24"/>
                        </w:rPr>
                      </w:pPr>
                    </w:p>
                    <w:p w14:paraId="1C60D3F4" w14:textId="77777777" w:rsidR="000417F5" w:rsidRPr="00906D25" w:rsidRDefault="000417F5" w:rsidP="000417F5">
                      <w:pPr>
                        <w:jc w:val="center"/>
                        <w:rPr>
                          <w:rFonts w:ascii="Times New Roman" w:hAnsi="Times New Roman" w:cs="Times New Roman"/>
                          <w:b/>
                          <w:color w:val="17365D" w:themeColor="text2" w:themeShade="BF"/>
                          <w:sz w:val="28"/>
                          <w:szCs w:val="28"/>
                        </w:rPr>
                      </w:pPr>
                      <w:r w:rsidRPr="00906D25">
                        <w:rPr>
                          <w:rFonts w:ascii="Times New Roman" w:hAnsi="Times New Roman" w:cs="Times New Roman"/>
                          <w:b/>
                          <w:color w:val="17365D" w:themeColor="text2" w:themeShade="BF"/>
                          <w:sz w:val="28"/>
                          <w:szCs w:val="28"/>
                        </w:rPr>
                        <w:t>R. T. in J.C.</w:t>
                      </w:r>
                    </w:p>
                    <w:p w14:paraId="7F4E5360" w14:textId="18A2EA01" w:rsidR="000417F5" w:rsidRDefault="00B844EC" w:rsidP="000417F5">
                      <w:pPr>
                        <w:jc w:val="center"/>
                        <w:rPr>
                          <w:rFonts w:ascii="Times New Roman" w:hAnsi="Times New Roman" w:cs="Times New Roman"/>
                          <w:b/>
                          <w:color w:val="17365D" w:themeColor="text2" w:themeShade="BF"/>
                          <w:sz w:val="28"/>
                          <w:szCs w:val="28"/>
                        </w:rPr>
                      </w:pPr>
                      <w:r w:rsidRPr="00906D25">
                        <w:rPr>
                          <w:rFonts w:ascii="Times New Roman" w:hAnsi="Times New Roman" w:cs="Times New Roman"/>
                          <w:b/>
                          <w:color w:val="FF0000"/>
                          <w:sz w:val="28"/>
                          <w:szCs w:val="28"/>
                        </w:rPr>
                        <w:t xml:space="preserve">February </w:t>
                      </w:r>
                      <w:r w:rsidR="004F2463">
                        <w:rPr>
                          <w:rFonts w:ascii="Times New Roman" w:hAnsi="Times New Roman" w:cs="Times New Roman"/>
                          <w:b/>
                          <w:color w:val="FF0000"/>
                          <w:sz w:val="28"/>
                          <w:szCs w:val="28"/>
                        </w:rPr>
                        <w:t>11</w:t>
                      </w:r>
                      <w:r w:rsidRPr="00906D25">
                        <w:rPr>
                          <w:rFonts w:ascii="Times New Roman" w:hAnsi="Times New Roman" w:cs="Times New Roman"/>
                          <w:b/>
                          <w:color w:val="FF0000"/>
                          <w:sz w:val="28"/>
                          <w:szCs w:val="28"/>
                        </w:rPr>
                        <w:t>, 20</w:t>
                      </w:r>
                      <w:r w:rsidR="004F2463">
                        <w:rPr>
                          <w:rFonts w:ascii="Times New Roman" w:hAnsi="Times New Roman" w:cs="Times New Roman"/>
                          <w:b/>
                          <w:color w:val="FF0000"/>
                          <w:sz w:val="28"/>
                          <w:szCs w:val="28"/>
                        </w:rPr>
                        <w:t xml:space="preserve">20 </w:t>
                      </w:r>
                      <w:r w:rsidR="000417F5" w:rsidRPr="00906D25">
                        <w:rPr>
                          <w:rFonts w:ascii="Times New Roman" w:hAnsi="Times New Roman" w:cs="Times New Roman"/>
                          <w:b/>
                          <w:color w:val="17365D" w:themeColor="text2" w:themeShade="BF"/>
                          <w:sz w:val="28"/>
                          <w:szCs w:val="28"/>
                        </w:rPr>
                        <w:t>Agenda</w:t>
                      </w:r>
                    </w:p>
                    <w:p w14:paraId="36B3665A" w14:textId="58CBAC6E" w:rsidR="004F2463" w:rsidRDefault="004F2463" w:rsidP="000417F5">
                      <w:pPr>
                        <w:jc w:val="center"/>
                        <w:rPr>
                          <w:rFonts w:ascii="Times New Roman" w:hAnsi="Times New Roman" w:cs="Times New Roman"/>
                          <w:b/>
                          <w:color w:val="17365D" w:themeColor="text2" w:themeShade="BF"/>
                          <w:sz w:val="28"/>
                          <w:szCs w:val="28"/>
                        </w:rPr>
                      </w:pPr>
                      <w:r>
                        <w:rPr>
                          <w:rFonts w:ascii="Times New Roman" w:hAnsi="Times New Roman" w:cs="Times New Roman"/>
                          <w:b/>
                          <w:color w:val="17365D" w:themeColor="text2" w:themeShade="BF"/>
                          <w:sz w:val="28"/>
                          <w:szCs w:val="28"/>
                        </w:rPr>
                        <w:t>HR 2</w:t>
                      </w:r>
                    </w:p>
                    <w:p w14:paraId="7AE17997" w14:textId="77777777" w:rsidR="005776EB" w:rsidRDefault="005776EB" w:rsidP="000417F5">
                      <w:pPr>
                        <w:jc w:val="center"/>
                        <w:rPr>
                          <w:rFonts w:ascii="Times New Roman" w:hAnsi="Times New Roman" w:cs="Times New Roman"/>
                          <w:b/>
                          <w:color w:val="17365D" w:themeColor="text2" w:themeShade="BF"/>
                          <w:sz w:val="28"/>
                          <w:szCs w:val="28"/>
                        </w:rPr>
                      </w:pPr>
                    </w:p>
                    <w:p w14:paraId="37028F77" w14:textId="77777777" w:rsidR="005776EB" w:rsidRPr="00906D25" w:rsidRDefault="005776EB" w:rsidP="000417F5">
                      <w:pPr>
                        <w:jc w:val="center"/>
                        <w:rPr>
                          <w:rFonts w:ascii="Times New Roman" w:hAnsi="Times New Roman" w:cs="Times New Roman"/>
                          <w:b/>
                          <w:color w:val="17365D" w:themeColor="text2" w:themeShade="BF"/>
                          <w:sz w:val="28"/>
                          <w:szCs w:val="28"/>
                        </w:rPr>
                      </w:pPr>
                    </w:p>
                    <w:p w14:paraId="78469A93" w14:textId="293933FF" w:rsidR="005776EB" w:rsidRPr="000417F5"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0</w:t>
                      </w:r>
                      <w:r w:rsidR="004F2463">
                        <w:rPr>
                          <w:rFonts w:asciiTheme="majorHAnsi" w:hAnsiTheme="majorHAnsi" w:cstheme="majorHAnsi"/>
                          <w:color w:val="17365D" w:themeColor="text2" w:themeShade="BF"/>
                          <w:sz w:val="28"/>
                          <w:szCs w:val="28"/>
                        </w:rPr>
                        <w:t>9</w:t>
                      </w:r>
                      <w:r>
                        <w:rPr>
                          <w:rFonts w:asciiTheme="majorHAnsi" w:hAnsiTheme="majorHAnsi" w:cstheme="majorHAnsi"/>
                          <w:color w:val="17365D" w:themeColor="text2" w:themeShade="BF"/>
                          <w:sz w:val="28"/>
                          <w:szCs w:val="28"/>
                        </w:rPr>
                        <w:t>00</w:t>
                      </w:r>
                      <w:r w:rsidR="00DB1608">
                        <w:rPr>
                          <w:rFonts w:asciiTheme="majorHAnsi" w:hAnsiTheme="majorHAnsi" w:cstheme="majorHAnsi"/>
                          <w:color w:val="17365D" w:themeColor="text2" w:themeShade="BF"/>
                          <w:sz w:val="28"/>
                          <w:szCs w:val="28"/>
                        </w:rPr>
                        <w:t>-1015:</w:t>
                      </w:r>
                      <w:r>
                        <w:rPr>
                          <w:rFonts w:asciiTheme="majorHAnsi" w:hAnsiTheme="majorHAnsi" w:cstheme="majorHAnsi"/>
                          <w:color w:val="17365D" w:themeColor="text2" w:themeShade="BF"/>
                          <w:sz w:val="28"/>
                          <w:szCs w:val="28"/>
                        </w:rPr>
                        <w:tab/>
                      </w:r>
                      <w:r w:rsidR="004F2463">
                        <w:rPr>
                          <w:rFonts w:asciiTheme="majorHAnsi" w:hAnsiTheme="majorHAnsi" w:cstheme="majorHAnsi"/>
                          <w:color w:val="17365D" w:themeColor="text2" w:themeShade="BF"/>
                          <w:sz w:val="28"/>
                          <w:szCs w:val="28"/>
                        </w:rPr>
                        <w:tab/>
                      </w:r>
                      <w:r w:rsidRPr="000417F5">
                        <w:rPr>
                          <w:rFonts w:asciiTheme="majorHAnsi" w:hAnsiTheme="majorHAnsi" w:cstheme="majorHAnsi"/>
                          <w:color w:val="17365D" w:themeColor="text2" w:themeShade="BF"/>
                          <w:sz w:val="28"/>
                          <w:szCs w:val="28"/>
                        </w:rPr>
                        <w:t>Orientation</w:t>
                      </w:r>
                      <w:r w:rsidR="00155220">
                        <w:rPr>
                          <w:rFonts w:asciiTheme="majorHAnsi" w:hAnsiTheme="majorHAnsi" w:cstheme="majorHAnsi"/>
                          <w:color w:val="17365D" w:themeColor="text2" w:themeShade="BF"/>
                          <w:sz w:val="28"/>
                          <w:szCs w:val="28"/>
                        </w:rPr>
                        <w:t xml:space="preserve"> and CE lecture</w:t>
                      </w:r>
                    </w:p>
                    <w:p w14:paraId="47A4EB25" w14:textId="55FDCA59" w:rsidR="008E70F9" w:rsidRDefault="00DB1608"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ab/>
                      </w:r>
                      <w:r w:rsidR="005776EB">
                        <w:rPr>
                          <w:rFonts w:asciiTheme="majorHAnsi" w:hAnsiTheme="majorHAnsi" w:cstheme="majorHAnsi"/>
                          <w:color w:val="17365D" w:themeColor="text2" w:themeShade="BF"/>
                          <w:sz w:val="28"/>
                          <w:szCs w:val="28"/>
                        </w:rPr>
                        <w:tab/>
                        <w:t xml:space="preserve"> </w:t>
                      </w:r>
                      <w:r w:rsidR="005776EB">
                        <w:rPr>
                          <w:rFonts w:asciiTheme="majorHAnsi" w:hAnsiTheme="majorHAnsi" w:cstheme="majorHAnsi"/>
                          <w:color w:val="17365D" w:themeColor="text2" w:themeShade="BF"/>
                          <w:sz w:val="28"/>
                          <w:szCs w:val="28"/>
                        </w:rPr>
                        <w:tab/>
                      </w:r>
                      <w:r w:rsidR="008E70F9">
                        <w:rPr>
                          <w:rFonts w:asciiTheme="majorHAnsi" w:hAnsiTheme="majorHAnsi" w:cstheme="majorHAnsi"/>
                          <w:color w:val="17365D" w:themeColor="text2" w:themeShade="BF"/>
                          <w:sz w:val="28"/>
                          <w:szCs w:val="28"/>
                        </w:rPr>
                        <w:t>“</w:t>
                      </w:r>
                      <w:r w:rsidR="00D97DBE">
                        <w:rPr>
                          <w:rFonts w:asciiTheme="majorHAnsi" w:hAnsiTheme="majorHAnsi" w:cstheme="majorHAnsi"/>
                          <w:color w:val="17365D" w:themeColor="text2" w:themeShade="BF"/>
                          <w:sz w:val="28"/>
                          <w:szCs w:val="28"/>
                        </w:rPr>
                        <w:t>What is this thing called RT in JC</w:t>
                      </w:r>
                      <w:r>
                        <w:rPr>
                          <w:rFonts w:asciiTheme="majorHAnsi" w:hAnsiTheme="majorHAnsi" w:cstheme="majorHAnsi"/>
                          <w:color w:val="17365D" w:themeColor="text2" w:themeShade="BF"/>
                          <w:sz w:val="28"/>
                          <w:szCs w:val="28"/>
                        </w:rPr>
                        <w:t>?</w:t>
                      </w:r>
                      <w:r w:rsidR="008E70F9">
                        <w:rPr>
                          <w:rFonts w:asciiTheme="majorHAnsi" w:hAnsiTheme="majorHAnsi" w:cstheme="majorHAnsi"/>
                          <w:color w:val="17365D" w:themeColor="text2" w:themeShade="BF"/>
                          <w:sz w:val="28"/>
                          <w:szCs w:val="28"/>
                        </w:rPr>
                        <w:t>”</w:t>
                      </w:r>
                    </w:p>
                    <w:p w14:paraId="1CDDBA18" w14:textId="3AD57A63" w:rsidR="005776EB" w:rsidRPr="000417F5" w:rsidRDefault="008E70F9"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Diane Hutton BA, RT(R) ARRT</w:t>
                      </w:r>
                      <w:r w:rsidR="005776EB">
                        <w:rPr>
                          <w:rFonts w:asciiTheme="majorHAnsi" w:hAnsiTheme="majorHAnsi" w:cstheme="majorHAnsi"/>
                          <w:color w:val="17365D" w:themeColor="text2" w:themeShade="BF"/>
                          <w:sz w:val="28"/>
                          <w:szCs w:val="28"/>
                        </w:rPr>
                        <w:t xml:space="preserve"> </w:t>
                      </w:r>
                      <w:r w:rsidR="005776EB" w:rsidRPr="000417F5">
                        <w:rPr>
                          <w:rFonts w:asciiTheme="majorHAnsi" w:hAnsiTheme="majorHAnsi" w:cstheme="majorHAnsi"/>
                          <w:color w:val="17365D" w:themeColor="text2" w:themeShade="BF"/>
                          <w:sz w:val="28"/>
                          <w:szCs w:val="28"/>
                        </w:rPr>
                        <w:t>(</w:t>
                      </w:r>
                      <w:r w:rsidR="00243EB3">
                        <w:rPr>
                          <w:rFonts w:asciiTheme="majorHAnsi" w:hAnsiTheme="majorHAnsi" w:cstheme="majorHAnsi"/>
                          <w:color w:val="17365D" w:themeColor="text2" w:themeShade="BF"/>
                          <w:sz w:val="28"/>
                          <w:szCs w:val="28"/>
                        </w:rPr>
                        <w:t>App</w:t>
                      </w:r>
                      <w:r w:rsidR="00BC537B">
                        <w:rPr>
                          <w:rFonts w:asciiTheme="majorHAnsi" w:hAnsiTheme="majorHAnsi" w:cstheme="majorHAnsi"/>
                          <w:color w:val="17365D" w:themeColor="text2" w:themeShade="BF"/>
                          <w:sz w:val="28"/>
                          <w:szCs w:val="28"/>
                        </w:rPr>
                        <w:t>lied</w:t>
                      </w:r>
                      <w:r w:rsidR="00243EB3">
                        <w:rPr>
                          <w:rFonts w:asciiTheme="majorHAnsi" w:hAnsiTheme="majorHAnsi" w:cstheme="majorHAnsi"/>
                          <w:color w:val="17365D" w:themeColor="text2" w:themeShade="BF"/>
                          <w:sz w:val="28"/>
                          <w:szCs w:val="28"/>
                        </w:rPr>
                        <w:t xml:space="preserve"> for </w:t>
                      </w:r>
                      <w:r w:rsidR="005776EB" w:rsidRPr="000417F5">
                        <w:rPr>
                          <w:rFonts w:asciiTheme="majorHAnsi" w:hAnsiTheme="majorHAnsi" w:cstheme="majorHAnsi"/>
                          <w:color w:val="17365D" w:themeColor="text2" w:themeShade="BF"/>
                          <w:sz w:val="28"/>
                          <w:szCs w:val="28"/>
                        </w:rPr>
                        <w:t>1 CE credit)</w:t>
                      </w:r>
                    </w:p>
                    <w:p w14:paraId="0138E16C" w14:textId="431E4075" w:rsidR="005776EB"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10</w:t>
                      </w:r>
                      <w:r w:rsidR="00DB1608">
                        <w:rPr>
                          <w:rFonts w:asciiTheme="majorHAnsi" w:hAnsiTheme="majorHAnsi" w:cstheme="majorHAnsi"/>
                          <w:color w:val="17365D" w:themeColor="text2" w:themeShade="BF"/>
                          <w:sz w:val="28"/>
                          <w:szCs w:val="28"/>
                        </w:rPr>
                        <w:t>00</w:t>
                      </w:r>
                      <w:r>
                        <w:rPr>
                          <w:rFonts w:asciiTheme="majorHAnsi" w:hAnsiTheme="majorHAnsi" w:cstheme="majorHAnsi"/>
                          <w:color w:val="17365D" w:themeColor="text2" w:themeShade="BF"/>
                          <w:sz w:val="28"/>
                          <w:szCs w:val="28"/>
                        </w:rPr>
                        <w:t>-1200:</w:t>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Legislative Visits</w:t>
                      </w:r>
                    </w:p>
                    <w:p w14:paraId="7E2C9045" w14:textId="77777777" w:rsidR="005776EB" w:rsidRPr="000417F5"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1200-1300:</w:t>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Lunch on your own</w:t>
                      </w:r>
                      <w:r w:rsidRPr="000417F5">
                        <w:rPr>
                          <w:rFonts w:asciiTheme="majorHAnsi" w:hAnsiTheme="majorHAnsi" w:cstheme="majorHAnsi"/>
                          <w:color w:val="17365D" w:themeColor="text2" w:themeShade="BF"/>
                          <w:sz w:val="28"/>
                          <w:szCs w:val="28"/>
                        </w:rPr>
                        <w:tab/>
                      </w:r>
                    </w:p>
                    <w:p w14:paraId="0EA7B56F" w14:textId="5D7A290A" w:rsidR="005776EB" w:rsidRPr="000417F5" w:rsidRDefault="005776EB" w:rsidP="005776EB">
                      <w:pPr>
                        <w:rPr>
                          <w:rFonts w:asciiTheme="majorHAnsi" w:hAnsiTheme="majorHAnsi" w:cstheme="majorHAnsi"/>
                          <w:color w:val="17365D" w:themeColor="text2" w:themeShade="BF"/>
                          <w:sz w:val="28"/>
                          <w:szCs w:val="28"/>
                        </w:rPr>
                      </w:pPr>
                      <w:r w:rsidRPr="000417F5">
                        <w:rPr>
                          <w:rFonts w:asciiTheme="majorHAnsi" w:hAnsiTheme="majorHAnsi" w:cstheme="majorHAnsi"/>
                          <w:color w:val="17365D" w:themeColor="text2" w:themeShade="BF"/>
                          <w:sz w:val="28"/>
                          <w:szCs w:val="28"/>
                        </w:rPr>
                        <w:t>1</w:t>
                      </w:r>
                      <w:r>
                        <w:rPr>
                          <w:rFonts w:asciiTheme="majorHAnsi" w:hAnsiTheme="majorHAnsi" w:cstheme="majorHAnsi"/>
                          <w:color w:val="17365D" w:themeColor="text2" w:themeShade="BF"/>
                          <w:sz w:val="28"/>
                          <w:szCs w:val="28"/>
                        </w:rPr>
                        <w:t>300-1500:</w:t>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Continue your legislative visits</w:t>
                      </w:r>
                      <w:r w:rsidR="004F2463">
                        <w:rPr>
                          <w:rFonts w:asciiTheme="majorHAnsi" w:hAnsiTheme="majorHAnsi" w:cstheme="majorHAnsi"/>
                          <w:color w:val="17365D" w:themeColor="text2" w:themeShade="BF"/>
                          <w:sz w:val="28"/>
                          <w:szCs w:val="28"/>
                        </w:rPr>
                        <w:t>, if needed</w:t>
                      </w:r>
                    </w:p>
                    <w:p w14:paraId="52E826D5" w14:textId="77777777" w:rsidR="005776EB"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1500</w:t>
                      </w:r>
                      <w:r>
                        <w:rPr>
                          <w:rFonts w:asciiTheme="majorHAnsi" w:hAnsiTheme="majorHAnsi" w:cstheme="majorHAnsi"/>
                          <w:color w:val="17365D" w:themeColor="text2" w:themeShade="BF"/>
                          <w:sz w:val="28"/>
                          <w:szCs w:val="28"/>
                        </w:rPr>
                        <w:tab/>
                      </w:r>
                      <w:r w:rsidRPr="000417F5">
                        <w:rPr>
                          <w:rFonts w:asciiTheme="majorHAnsi" w:hAnsiTheme="majorHAnsi" w:cstheme="majorHAnsi"/>
                          <w:color w:val="17365D" w:themeColor="text2" w:themeShade="BF"/>
                          <w:sz w:val="28"/>
                          <w:szCs w:val="28"/>
                        </w:rPr>
                        <w:tab/>
                      </w:r>
                      <w:r w:rsidRPr="000417F5">
                        <w:rPr>
                          <w:rFonts w:asciiTheme="majorHAnsi" w:hAnsiTheme="majorHAnsi" w:cstheme="majorHAnsi"/>
                          <w:color w:val="17365D" w:themeColor="text2" w:themeShade="BF"/>
                          <w:sz w:val="28"/>
                          <w:szCs w:val="28"/>
                        </w:rPr>
                        <w:tab/>
                        <w:t>Wrap-up meeting – a recap of the day</w:t>
                      </w:r>
                      <w:r w:rsidR="001B2119">
                        <w:rPr>
                          <w:rFonts w:asciiTheme="majorHAnsi" w:hAnsiTheme="majorHAnsi" w:cstheme="majorHAnsi"/>
                          <w:color w:val="17365D" w:themeColor="text2" w:themeShade="BF"/>
                          <w:sz w:val="28"/>
                          <w:szCs w:val="28"/>
                        </w:rPr>
                        <w:t>*</w:t>
                      </w:r>
                    </w:p>
                    <w:p w14:paraId="2F26AC78" w14:textId="77777777" w:rsidR="005776EB" w:rsidRPr="000417F5" w:rsidRDefault="005776EB" w:rsidP="005776EB">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r>
                      <w:r>
                        <w:rPr>
                          <w:rFonts w:asciiTheme="majorHAnsi" w:hAnsiTheme="majorHAnsi" w:cstheme="majorHAnsi"/>
                          <w:color w:val="17365D" w:themeColor="text2" w:themeShade="BF"/>
                          <w:sz w:val="28"/>
                          <w:szCs w:val="28"/>
                        </w:rPr>
                        <w:tab/>
                        <w:t>Meet in Rotunda</w:t>
                      </w:r>
                    </w:p>
                    <w:p w14:paraId="79B3516E" w14:textId="77777777" w:rsidR="000417F5" w:rsidRPr="001B0F4B" w:rsidRDefault="000417F5" w:rsidP="000417F5">
                      <w:pPr>
                        <w:rPr>
                          <w:rFonts w:ascii="Times New Roman" w:hAnsi="Times New Roman" w:cs="Times New Roman"/>
                          <w:color w:val="17365D" w:themeColor="text2" w:themeShade="BF"/>
                          <w:szCs w:val="24"/>
                        </w:rPr>
                      </w:pPr>
                    </w:p>
                    <w:p w14:paraId="6F47E0FE" w14:textId="77777777" w:rsidR="000417F5" w:rsidRPr="00F90B50" w:rsidRDefault="000417F5" w:rsidP="000417F5">
                      <w:pPr>
                        <w:rPr>
                          <w:rFonts w:ascii="Times New Roman" w:hAnsi="Times New Roman" w:cs="Times New Roman"/>
                          <w:color w:val="17365D" w:themeColor="text2" w:themeShade="BF"/>
                          <w:sz w:val="28"/>
                          <w:szCs w:val="28"/>
                        </w:rPr>
                      </w:pPr>
                    </w:p>
                    <w:p w14:paraId="338F702D" w14:textId="77777777" w:rsidR="000417F5" w:rsidRPr="001B0F4B" w:rsidRDefault="000417F5" w:rsidP="000417F5">
                      <w:pPr>
                        <w:rPr>
                          <w:rFonts w:ascii="Times New Roman" w:hAnsi="Times New Roman" w:cs="Times New Roman"/>
                          <w:i/>
                          <w:color w:val="17365D" w:themeColor="text2" w:themeShade="BF"/>
                          <w:szCs w:val="24"/>
                        </w:rPr>
                      </w:pPr>
                      <w:r w:rsidRPr="001B0F4B">
                        <w:rPr>
                          <w:rFonts w:ascii="Times New Roman" w:hAnsi="Times New Roman" w:cs="Times New Roman"/>
                          <w:i/>
                          <w:color w:val="17365D" w:themeColor="text2" w:themeShade="BF"/>
                          <w:szCs w:val="24"/>
                        </w:rPr>
                        <w:t>Note: Agenda subject to change</w:t>
                      </w:r>
                    </w:p>
                    <w:p w14:paraId="20CF4A96" w14:textId="1D9FAC2C" w:rsidR="000417F5" w:rsidRDefault="001B2119" w:rsidP="001B2119">
                      <w:pPr>
                        <w:rPr>
                          <w:rFonts w:asciiTheme="majorHAnsi" w:hAnsiTheme="majorHAnsi" w:cstheme="majorHAnsi"/>
                          <w:color w:val="17365D" w:themeColor="text2" w:themeShade="BF"/>
                          <w:sz w:val="28"/>
                          <w:szCs w:val="28"/>
                        </w:rPr>
                      </w:pPr>
                      <w:r w:rsidRPr="001B2119">
                        <w:rPr>
                          <w:rFonts w:asciiTheme="majorHAnsi" w:hAnsiTheme="majorHAnsi" w:cstheme="majorHAnsi"/>
                          <w:color w:val="17365D" w:themeColor="text2" w:themeShade="BF"/>
                          <w:sz w:val="28"/>
                          <w:szCs w:val="28"/>
                        </w:rPr>
                        <w:t>*</w:t>
                      </w:r>
                      <w:r>
                        <w:rPr>
                          <w:rFonts w:asciiTheme="majorHAnsi" w:hAnsiTheme="majorHAnsi" w:cstheme="majorHAnsi"/>
                          <w:color w:val="17365D" w:themeColor="text2" w:themeShade="BF"/>
                          <w:sz w:val="28"/>
                          <w:szCs w:val="28"/>
                        </w:rPr>
                        <w:t xml:space="preserve"> </w:t>
                      </w:r>
                      <w:r w:rsidRPr="001B2119">
                        <w:rPr>
                          <w:rFonts w:asciiTheme="majorHAnsi" w:hAnsiTheme="majorHAnsi" w:cstheme="majorHAnsi"/>
                          <w:color w:val="17365D" w:themeColor="text2" w:themeShade="BF"/>
                          <w:sz w:val="28"/>
                          <w:szCs w:val="28"/>
                        </w:rPr>
                        <w:t>I</w:t>
                      </w:r>
                      <w:r>
                        <w:rPr>
                          <w:rFonts w:asciiTheme="majorHAnsi" w:hAnsiTheme="majorHAnsi" w:cstheme="majorHAnsi"/>
                          <w:color w:val="17365D" w:themeColor="text2" w:themeShade="BF"/>
                          <w:sz w:val="28"/>
                          <w:szCs w:val="28"/>
                        </w:rPr>
                        <w:t>f you are finished with your legislative visits, please do not feel you must stay for the wrap up meeting</w:t>
                      </w:r>
                      <w:r w:rsidR="00DB1608">
                        <w:rPr>
                          <w:rFonts w:asciiTheme="majorHAnsi" w:hAnsiTheme="majorHAnsi" w:cstheme="majorHAnsi"/>
                          <w:color w:val="17365D" w:themeColor="text2" w:themeShade="BF"/>
                          <w:sz w:val="28"/>
                          <w:szCs w:val="28"/>
                        </w:rPr>
                        <w:t>, if I do not see you in the hallways</w:t>
                      </w:r>
                      <w:bookmarkStart w:id="1" w:name="_GoBack"/>
                      <w:bookmarkEnd w:id="1"/>
                      <w:r>
                        <w:rPr>
                          <w:rFonts w:asciiTheme="majorHAnsi" w:hAnsiTheme="majorHAnsi" w:cstheme="majorHAnsi"/>
                          <w:color w:val="17365D" w:themeColor="text2" w:themeShade="BF"/>
                          <w:sz w:val="28"/>
                          <w:szCs w:val="28"/>
                        </w:rPr>
                        <w:t xml:space="preserve">. I will ask that you email me with your thoughts or any leads from your visits. </w:t>
                      </w:r>
                      <w:r w:rsidR="00B515DF">
                        <w:rPr>
                          <w:rFonts w:asciiTheme="majorHAnsi" w:hAnsiTheme="majorHAnsi" w:cstheme="majorHAnsi"/>
                          <w:color w:val="17365D" w:themeColor="text2" w:themeShade="BF"/>
                          <w:sz w:val="28"/>
                          <w:szCs w:val="28"/>
                        </w:rPr>
                        <w:t>You can</w:t>
                      </w:r>
                      <w:r w:rsidR="0012154C">
                        <w:rPr>
                          <w:rFonts w:asciiTheme="majorHAnsi" w:hAnsiTheme="majorHAnsi" w:cstheme="majorHAnsi"/>
                          <w:color w:val="17365D" w:themeColor="text2" w:themeShade="BF"/>
                          <w:sz w:val="28"/>
                          <w:szCs w:val="28"/>
                        </w:rPr>
                        <w:t xml:space="preserve"> also</w:t>
                      </w:r>
                      <w:r w:rsidR="00B515DF">
                        <w:rPr>
                          <w:rFonts w:asciiTheme="majorHAnsi" w:hAnsiTheme="majorHAnsi" w:cstheme="majorHAnsi"/>
                          <w:color w:val="17365D" w:themeColor="text2" w:themeShade="BF"/>
                          <w:sz w:val="28"/>
                          <w:szCs w:val="28"/>
                        </w:rPr>
                        <w:t xml:space="preserve"> text me at 816-261-8987 if you need to leave before wrap</w:t>
                      </w:r>
                      <w:r w:rsidR="00033877">
                        <w:rPr>
                          <w:rFonts w:asciiTheme="majorHAnsi" w:hAnsiTheme="majorHAnsi" w:cstheme="majorHAnsi"/>
                          <w:color w:val="17365D" w:themeColor="text2" w:themeShade="BF"/>
                          <w:sz w:val="28"/>
                          <w:szCs w:val="28"/>
                        </w:rPr>
                        <w:t>-</w:t>
                      </w:r>
                      <w:r w:rsidR="00B515DF">
                        <w:rPr>
                          <w:rFonts w:asciiTheme="majorHAnsi" w:hAnsiTheme="majorHAnsi" w:cstheme="majorHAnsi"/>
                          <w:color w:val="17365D" w:themeColor="text2" w:themeShade="BF"/>
                          <w:sz w:val="28"/>
                          <w:szCs w:val="28"/>
                        </w:rPr>
                        <w:t>up session.</w:t>
                      </w:r>
                    </w:p>
                    <w:p w14:paraId="4B6D26F8" w14:textId="3072A3BC" w:rsidR="001B2119" w:rsidRDefault="001B2119" w:rsidP="001B2119">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Diane.hutton@mosrt.org</w:t>
                      </w:r>
                    </w:p>
                    <w:p w14:paraId="390023F6" w14:textId="557064D7" w:rsidR="0012154C" w:rsidRDefault="0012154C" w:rsidP="001B2119">
                      <w:pPr>
                        <w:rPr>
                          <w:rFonts w:asciiTheme="majorHAnsi" w:hAnsiTheme="majorHAnsi" w:cstheme="majorHAnsi"/>
                          <w:color w:val="17365D" w:themeColor="text2" w:themeShade="BF"/>
                          <w:sz w:val="28"/>
                          <w:szCs w:val="28"/>
                        </w:rPr>
                      </w:pPr>
                    </w:p>
                    <w:p w14:paraId="53D96917" w14:textId="72A006F5" w:rsidR="0012154C" w:rsidRPr="001B2119" w:rsidRDefault="0012154C" w:rsidP="001B2119">
                      <w:pPr>
                        <w:rPr>
                          <w:rFonts w:asciiTheme="majorHAnsi" w:hAnsiTheme="majorHAnsi" w:cstheme="majorHAnsi"/>
                          <w:color w:val="17365D" w:themeColor="text2" w:themeShade="BF"/>
                          <w:sz w:val="28"/>
                          <w:szCs w:val="28"/>
                        </w:rPr>
                      </w:pPr>
                      <w:r>
                        <w:rPr>
                          <w:rFonts w:asciiTheme="majorHAnsi" w:hAnsiTheme="majorHAnsi" w:cstheme="majorHAnsi"/>
                          <w:color w:val="17365D" w:themeColor="text2" w:themeShade="BF"/>
                          <w:sz w:val="28"/>
                          <w:szCs w:val="28"/>
                        </w:rPr>
                        <w:t>Thank you for being an advocate for our profession. Keep up the good work.</w:t>
                      </w:r>
                    </w:p>
                    <w:p w14:paraId="357CE710" w14:textId="77777777" w:rsidR="000417F5" w:rsidRDefault="000417F5" w:rsidP="000417F5">
                      <w:pPr>
                        <w:rPr>
                          <w:rFonts w:asciiTheme="majorHAnsi" w:hAnsiTheme="majorHAnsi" w:cstheme="majorHAnsi"/>
                          <w:color w:val="17365D" w:themeColor="text2" w:themeShade="BF"/>
                          <w:sz w:val="28"/>
                          <w:szCs w:val="28"/>
                        </w:rPr>
                      </w:pPr>
                    </w:p>
                    <w:p w14:paraId="13B92B07" w14:textId="4D9582C4" w:rsidR="007D4DCC" w:rsidRPr="00F90B50" w:rsidRDefault="001B0F4B" w:rsidP="000417F5">
                      <w:pPr>
                        <w:rPr>
                          <w:rFonts w:ascii="Times New Roman" w:hAnsi="Times New Roman" w:cs="Times New Roman"/>
                          <w:sz w:val="36"/>
                          <w:szCs w:val="36"/>
                        </w:rPr>
                      </w:pPr>
                      <w:r w:rsidRPr="00F90B50">
                        <w:rPr>
                          <w:rFonts w:ascii="Times New Roman" w:hAnsi="Times New Roman" w:cs="Times New Roman"/>
                          <w:color w:val="17365D" w:themeColor="text2" w:themeShade="BF"/>
                          <w:sz w:val="36"/>
                          <w:szCs w:val="36"/>
                        </w:rPr>
                        <w:t xml:space="preserve">Look for </w:t>
                      </w:r>
                      <w:r w:rsidR="000417F5" w:rsidRPr="00F90B50">
                        <w:rPr>
                          <w:rFonts w:ascii="Times New Roman" w:hAnsi="Times New Roman" w:cs="Times New Roman"/>
                          <w:color w:val="17365D" w:themeColor="text2" w:themeShade="BF"/>
                          <w:sz w:val="36"/>
                          <w:szCs w:val="36"/>
                        </w:rPr>
                        <w:t>Registrat</w:t>
                      </w:r>
                      <w:r w:rsidR="005C706B" w:rsidRPr="00F90B50">
                        <w:rPr>
                          <w:rFonts w:ascii="Times New Roman" w:hAnsi="Times New Roman" w:cs="Times New Roman"/>
                          <w:color w:val="17365D" w:themeColor="text2" w:themeShade="BF"/>
                          <w:sz w:val="36"/>
                          <w:szCs w:val="36"/>
                        </w:rPr>
                        <w:t>ion</w:t>
                      </w:r>
                      <w:r w:rsidRPr="00F90B50">
                        <w:rPr>
                          <w:rFonts w:ascii="Times New Roman" w:hAnsi="Times New Roman" w:cs="Times New Roman"/>
                          <w:color w:val="17365D" w:themeColor="text2" w:themeShade="BF"/>
                          <w:sz w:val="36"/>
                          <w:szCs w:val="36"/>
                        </w:rPr>
                        <w:t xml:space="preserve"> information soon</w:t>
                      </w:r>
                      <w:r w:rsidR="0012154C">
                        <w:rPr>
                          <w:rFonts w:ascii="Times New Roman" w:hAnsi="Times New Roman" w:cs="Times New Roman"/>
                          <w:color w:val="17365D" w:themeColor="text2" w:themeShade="BF"/>
                          <w:sz w:val="36"/>
                          <w:szCs w:val="36"/>
                        </w:rPr>
                        <w:t xml:space="preserve"> for this event</w:t>
                      </w:r>
                      <w:r w:rsidRPr="00F90B50">
                        <w:rPr>
                          <w:rFonts w:ascii="Times New Roman" w:hAnsi="Times New Roman" w:cs="Times New Roman"/>
                          <w:color w:val="17365D" w:themeColor="text2" w:themeShade="BF"/>
                          <w:sz w:val="36"/>
                          <w:szCs w:val="36"/>
                        </w:rPr>
                        <w:t>!</w:t>
                      </w:r>
                    </w:p>
                    <w:p w14:paraId="41B479B2" w14:textId="77777777" w:rsidR="000417F5" w:rsidRDefault="000417F5"/>
                  </w:txbxContent>
                </v:textbox>
                <w10:wrap type="square"/>
              </v:shape>
            </w:pict>
          </mc:Fallback>
        </mc:AlternateContent>
      </w:r>
    </w:p>
    <w:sectPr w:rsidR="008074E9" w:rsidSect="00FA6B2C">
      <w:headerReference w:type="even" r:id="rId7"/>
      <w:headerReference w:type="default" r:id="rId8"/>
      <w:headerReference w:type="firs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33725" w14:textId="77777777" w:rsidR="00567F5B" w:rsidRDefault="00567F5B" w:rsidP="00FC15B4">
      <w:r>
        <w:separator/>
      </w:r>
    </w:p>
  </w:endnote>
  <w:endnote w:type="continuationSeparator" w:id="0">
    <w:p w14:paraId="668E8743" w14:textId="77777777" w:rsidR="00567F5B" w:rsidRDefault="00567F5B" w:rsidP="00FC1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ITC Franklin Gothic Book">
    <w:altName w:val="Cambria"/>
    <w:charset w:val="00"/>
    <w:family w:val="auto"/>
    <w:pitch w:val="variable"/>
    <w:sig w:usb0="03000000" w:usb1="00000000" w:usb2="00000000" w:usb3="00000000" w:csb0="00000001" w:csb1="00000000"/>
  </w:font>
  <w:font w:name="Minion">
    <w:altName w:val="DokChampa"/>
    <w:charset w:val="00"/>
    <w:family w:val="auto"/>
    <w:pitch w:val="variable"/>
    <w:sig w:usb0="03000000" w:usb1="00000000" w:usb2="00000000" w:usb3="00000000" w:csb0="00000001" w:csb1="00000000"/>
  </w:font>
  <w:font w:name="ITC Franklin Gothic Med">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CA97D" w14:textId="77777777" w:rsidR="00567F5B" w:rsidRDefault="00567F5B" w:rsidP="00FC15B4">
      <w:r>
        <w:separator/>
      </w:r>
    </w:p>
  </w:footnote>
  <w:footnote w:type="continuationSeparator" w:id="0">
    <w:p w14:paraId="71D9A8B3" w14:textId="77777777" w:rsidR="00567F5B" w:rsidRDefault="00567F5B" w:rsidP="00FC1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C9F1E" w14:textId="77777777" w:rsidR="00FC15B4" w:rsidRDefault="005C706B">
    <w:pPr>
      <w:pStyle w:val="Header"/>
    </w:pPr>
    <w:r>
      <w:rPr>
        <w:noProof/>
        <w:lang w:eastAsia="en-US"/>
      </w:rPr>
      <w:drawing>
        <wp:anchor distT="0" distB="0" distL="114300" distR="114300" simplePos="0" relativeHeight="251665408" behindDoc="1" locked="0" layoutInCell="1" allowOverlap="1" wp14:anchorId="5669C33F" wp14:editId="32741BA8">
          <wp:simplePos x="0" y="0"/>
          <wp:positionH relativeFrom="margin">
            <wp:align>center</wp:align>
          </wp:positionH>
          <wp:positionV relativeFrom="margin">
            <wp:align>center</wp:align>
          </wp:positionV>
          <wp:extent cx="5943600" cy="1188720"/>
          <wp:effectExtent l="0" t="0" r="0" b="0"/>
          <wp:wrapNone/>
          <wp:docPr id="15" name="Picture 15" descr="GR13_Affiliate_Hdr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13_Affiliate_Hdr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2336" behindDoc="1" locked="0" layoutInCell="1" allowOverlap="1" wp14:anchorId="2B55D8B8" wp14:editId="1767D8C6">
          <wp:simplePos x="0" y="0"/>
          <wp:positionH relativeFrom="margin">
            <wp:align>center</wp:align>
          </wp:positionH>
          <wp:positionV relativeFrom="margin">
            <wp:align>center</wp:align>
          </wp:positionV>
          <wp:extent cx="15240000" cy="3048000"/>
          <wp:effectExtent l="0" t="0" r="0" b="0"/>
          <wp:wrapNone/>
          <wp:docPr id="11" name="Picture 11" descr="GR13_Affiliate_Hdr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13_Affiliate_Hdr_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0" cy="3048000"/>
                  </a:xfrm>
                  <a:prstGeom prst="rect">
                    <a:avLst/>
                  </a:prstGeom>
                  <a:noFill/>
                </pic:spPr>
              </pic:pic>
            </a:graphicData>
          </a:graphic>
          <wp14:sizeRelH relativeFrom="page">
            <wp14:pctWidth>0</wp14:pctWidth>
          </wp14:sizeRelH>
          <wp14:sizeRelV relativeFrom="page">
            <wp14:pctHeight>0</wp14:pctHeight>
          </wp14:sizeRelV>
        </wp:anchor>
      </w:drawing>
    </w:r>
    <w:r w:rsidR="00567F5B">
      <w:rPr>
        <w:noProof/>
        <w:lang w:eastAsia="en-US"/>
      </w:rPr>
      <w:pict w14:anchorId="05F3D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2550pt;height:3300pt;z-index:-251657216;mso-wrap-edited:f;mso-position-horizontal:center;mso-position-horizontal-relative:margin;mso-position-vertical:center;mso-position-vertical-relative:margin" wrapcoords="-6 0 -6 21590 21600 21590 21600 0 -6 0">
          <v:imagedata r:id="rId3" o:title="GR12_NCSoc_Fly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6FA7" w14:textId="77777777" w:rsidR="00FC15B4" w:rsidRDefault="00567F5B">
    <w:pPr>
      <w:pStyle w:val="Header"/>
    </w:pPr>
    <w:r>
      <w:rPr>
        <w:noProof/>
        <w:lang w:eastAsia="en-US"/>
      </w:rPr>
      <w:pict w14:anchorId="76118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2" type="#_x0000_t75" style="position:absolute;margin-left:-54.05pt;margin-top:-54.5pt;width:8in;height:115.2pt;z-index:-251652096;mso-wrap-edited:f;mso-position-horizontal-relative:margin;mso-position-vertical-relative:margin" wrapcoords="-34 0 -34 21254 21600 21254 21600 0 -34 0">
          <v:imagedata r:id="rId1" o:title="GR13_Affiliate_Hdr_pri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FB1C1" w14:textId="77777777" w:rsidR="00FC15B4" w:rsidRDefault="005C706B">
    <w:pPr>
      <w:pStyle w:val="Header"/>
    </w:pPr>
    <w:r>
      <w:rPr>
        <w:noProof/>
        <w:lang w:eastAsia="en-US"/>
      </w:rPr>
      <w:drawing>
        <wp:anchor distT="0" distB="0" distL="114300" distR="114300" simplePos="0" relativeHeight="251666432" behindDoc="1" locked="0" layoutInCell="1" allowOverlap="1" wp14:anchorId="19B49AC8" wp14:editId="40A2A6F9">
          <wp:simplePos x="0" y="0"/>
          <wp:positionH relativeFrom="margin">
            <wp:align>center</wp:align>
          </wp:positionH>
          <wp:positionV relativeFrom="margin">
            <wp:align>center</wp:align>
          </wp:positionV>
          <wp:extent cx="5943600" cy="1188720"/>
          <wp:effectExtent l="0" t="0" r="0" b="0"/>
          <wp:wrapNone/>
          <wp:docPr id="16" name="Picture 16" descr="GR13_Affiliate_Hdr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13_Affiliate_Hdr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3360" behindDoc="1" locked="0" layoutInCell="1" allowOverlap="1" wp14:anchorId="3AEC80C3" wp14:editId="1E149EAB">
          <wp:simplePos x="0" y="0"/>
          <wp:positionH relativeFrom="margin">
            <wp:align>center</wp:align>
          </wp:positionH>
          <wp:positionV relativeFrom="margin">
            <wp:align>center</wp:align>
          </wp:positionV>
          <wp:extent cx="15240000" cy="3048000"/>
          <wp:effectExtent l="0" t="0" r="0" b="0"/>
          <wp:wrapNone/>
          <wp:docPr id="12" name="Picture 12" descr="GR13_Affiliate_Hdr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13_Affiliate_Hdr_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0" cy="3048000"/>
                  </a:xfrm>
                  <a:prstGeom prst="rect">
                    <a:avLst/>
                  </a:prstGeom>
                  <a:noFill/>
                </pic:spPr>
              </pic:pic>
            </a:graphicData>
          </a:graphic>
          <wp14:sizeRelH relativeFrom="page">
            <wp14:pctWidth>0</wp14:pctWidth>
          </wp14:sizeRelH>
          <wp14:sizeRelV relativeFrom="page">
            <wp14:pctHeight>0</wp14:pctHeight>
          </wp14:sizeRelV>
        </wp:anchor>
      </w:drawing>
    </w:r>
    <w:r w:rsidR="00567F5B">
      <w:rPr>
        <w:noProof/>
        <w:lang w:eastAsia="en-US"/>
      </w:rPr>
      <w:pict w14:anchorId="1817D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2550pt;height:3300pt;z-index:-251656192;mso-wrap-edited:f;mso-position-horizontal:center;mso-position-horizontal-relative:margin;mso-position-vertical:center;mso-position-vertical-relative:margin" wrapcoords="-6 0 -6 21590 21600 21590 21600 0 -6 0">
          <v:imagedata r:id="rId3" o:title="GR12_NCSoc_Fly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A13EA5"/>
    <w:multiLevelType w:val="hybridMultilevel"/>
    <w:tmpl w:val="297CD6A8"/>
    <w:lvl w:ilvl="0" w:tplc="49361698">
      <w:start w:val="1500"/>
      <w:numFmt w:val="bullet"/>
      <w:lvlText w:val=""/>
      <w:lvlJc w:val="left"/>
      <w:pPr>
        <w:ind w:left="720" w:hanging="360"/>
      </w:pPr>
      <w:rPr>
        <w:rFonts w:ascii="Symbol" w:eastAsiaTheme="minorEastAsia"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7F5"/>
    <w:rsid w:val="00033877"/>
    <w:rsid w:val="000417F5"/>
    <w:rsid w:val="00067F68"/>
    <w:rsid w:val="000F4897"/>
    <w:rsid w:val="0012154C"/>
    <w:rsid w:val="001509BD"/>
    <w:rsid w:val="00155220"/>
    <w:rsid w:val="00196E50"/>
    <w:rsid w:val="001A2761"/>
    <w:rsid w:val="001B0F4B"/>
    <w:rsid w:val="001B2119"/>
    <w:rsid w:val="001E1531"/>
    <w:rsid w:val="001E2C8B"/>
    <w:rsid w:val="00204FF2"/>
    <w:rsid w:val="00234761"/>
    <w:rsid w:val="00243EB3"/>
    <w:rsid w:val="00372D18"/>
    <w:rsid w:val="003D5374"/>
    <w:rsid w:val="003F5A79"/>
    <w:rsid w:val="004F2463"/>
    <w:rsid w:val="00504C3D"/>
    <w:rsid w:val="00567F5B"/>
    <w:rsid w:val="005776EB"/>
    <w:rsid w:val="005C706B"/>
    <w:rsid w:val="0060193E"/>
    <w:rsid w:val="0060619B"/>
    <w:rsid w:val="0061655D"/>
    <w:rsid w:val="00620277"/>
    <w:rsid w:val="006D5F98"/>
    <w:rsid w:val="006E253E"/>
    <w:rsid w:val="006F242F"/>
    <w:rsid w:val="007D26C6"/>
    <w:rsid w:val="007D4DCC"/>
    <w:rsid w:val="007F2A3E"/>
    <w:rsid w:val="008074E9"/>
    <w:rsid w:val="00861048"/>
    <w:rsid w:val="008715AB"/>
    <w:rsid w:val="00876541"/>
    <w:rsid w:val="008E70F9"/>
    <w:rsid w:val="00906D25"/>
    <w:rsid w:val="00993021"/>
    <w:rsid w:val="009A6A50"/>
    <w:rsid w:val="009E3853"/>
    <w:rsid w:val="00A57CD3"/>
    <w:rsid w:val="00A90C71"/>
    <w:rsid w:val="00B07B69"/>
    <w:rsid w:val="00B15735"/>
    <w:rsid w:val="00B515DF"/>
    <w:rsid w:val="00B844EC"/>
    <w:rsid w:val="00BB0332"/>
    <w:rsid w:val="00BC537B"/>
    <w:rsid w:val="00CA4582"/>
    <w:rsid w:val="00CC794A"/>
    <w:rsid w:val="00D86631"/>
    <w:rsid w:val="00D97DBE"/>
    <w:rsid w:val="00DB1608"/>
    <w:rsid w:val="00E2331B"/>
    <w:rsid w:val="00E373B9"/>
    <w:rsid w:val="00E90196"/>
    <w:rsid w:val="00EA436F"/>
    <w:rsid w:val="00F70FA6"/>
    <w:rsid w:val="00F72EC1"/>
    <w:rsid w:val="00F90B50"/>
    <w:rsid w:val="00FA6B2C"/>
    <w:rsid w:val="00FC15B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3"/>
    <o:shapelayout v:ext="edit">
      <o:idmap v:ext="edit" data="1"/>
    </o:shapelayout>
  </w:shapeDefaults>
  <w:doNotEmbedSmartTags/>
  <w:decimalSymbol w:val="."/>
  <w:listSeparator w:val=","/>
  <w14:docId w14:val="699C6424"/>
  <w15:docId w15:val="{9EB5DDF4-741B-47CD-AE2E-77E4616E4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FA6"/>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D402D"/>
    <w:rPr>
      <w:rFonts w:ascii="Lucida Grande" w:hAnsi="Lucida Grande"/>
      <w:sz w:val="18"/>
      <w:szCs w:val="18"/>
    </w:rPr>
  </w:style>
  <w:style w:type="paragraph" w:customStyle="1" w:styleId="CR09IntroParagraphs">
    <w:name w:val="CR09_Intro Paragraphs"/>
    <w:autoRedefine/>
    <w:qFormat/>
    <w:rsid w:val="00CA4582"/>
    <w:pPr>
      <w:spacing w:after="240" w:line="288" w:lineRule="auto"/>
    </w:pPr>
    <w:rPr>
      <w:rFonts w:ascii="ITC Franklin Gothic Book" w:eastAsia="Times New Roman" w:hAnsi="ITC Franklin Gothic Book" w:cs="Minion"/>
      <w:color w:val="000000"/>
      <w:szCs w:val="22"/>
    </w:rPr>
  </w:style>
  <w:style w:type="paragraph" w:customStyle="1" w:styleId="CP09BulletList">
    <w:name w:val="CP09_Bullet List"/>
    <w:autoRedefine/>
    <w:qFormat/>
    <w:rsid w:val="00CA4582"/>
    <w:rPr>
      <w:rFonts w:ascii="Minion" w:eastAsia="Times New Roman" w:hAnsi="Minion" w:cs="Times New Roman"/>
      <w:color w:val="000000" w:themeColor="text1"/>
      <w:sz w:val="22"/>
      <w:szCs w:val="24"/>
    </w:rPr>
  </w:style>
  <w:style w:type="paragraph" w:customStyle="1" w:styleId="CP09Subheads">
    <w:name w:val="CP09_Subheads"/>
    <w:basedOn w:val="Normal"/>
    <w:autoRedefine/>
    <w:qFormat/>
    <w:rsid w:val="00CA4582"/>
    <w:pPr>
      <w:spacing w:after="120"/>
    </w:pPr>
    <w:rPr>
      <w:rFonts w:ascii="ITC Franklin Gothic Med" w:eastAsia="Times New Roman" w:hAnsi="ITC Franklin Gothic Med" w:cs="Arial"/>
      <w:i/>
      <w:noProof/>
      <w:color w:val="4F81BD" w:themeColor="accent1"/>
      <w:sz w:val="20"/>
      <w:szCs w:val="24"/>
    </w:rPr>
  </w:style>
  <w:style w:type="paragraph" w:customStyle="1" w:styleId="WebAnBodyCopy">
    <w:name w:val="WebAn_BodyCopy"/>
    <w:next w:val="BalloonText"/>
    <w:autoRedefine/>
    <w:qFormat/>
    <w:rsid w:val="003D5374"/>
    <w:pPr>
      <w:autoSpaceDE w:val="0"/>
      <w:autoSpaceDN w:val="0"/>
      <w:adjustRightInd w:val="0"/>
      <w:outlineLvl w:val="0"/>
    </w:pPr>
    <w:rPr>
      <w:rFonts w:ascii="ITC Franklin Gothic Book" w:eastAsia="Calibri" w:hAnsi="ITC Franklin Gothic Book" w:cs="Arial"/>
      <w:bCs/>
      <w:color w:val="A6A6A6" w:themeColor="background1" w:themeShade="A6"/>
      <w:sz w:val="22"/>
      <w:szCs w:val="36"/>
    </w:rPr>
  </w:style>
  <w:style w:type="paragraph" w:customStyle="1" w:styleId="WebAnBody">
    <w:name w:val="WebAn_Body"/>
    <w:autoRedefine/>
    <w:qFormat/>
    <w:rsid w:val="003D5374"/>
    <w:pPr>
      <w:autoSpaceDE w:val="0"/>
      <w:autoSpaceDN w:val="0"/>
      <w:adjustRightInd w:val="0"/>
      <w:outlineLvl w:val="0"/>
    </w:pPr>
    <w:rPr>
      <w:rFonts w:ascii="Minion" w:eastAsia="Calibri" w:hAnsi="Minion" w:cs="Arial"/>
      <w:bCs/>
      <w:color w:val="808080" w:themeColor="background1" w:themeShade="80"/>
      <w:sz w:val="22"/>
      <w:szCs w:val="36"/>
    </w:rPr>
  </w:style>
  <w:style w:type="paragraph" w:customStyle="1" w:styleId="CEIntro">
    <w:name w:val="CE Intro"/>
    <w:basedOn w:val="Normal"/>
    <w:autoRedefine/>
    <w:qFormat/>
    <w:rsid w:val="00B07B69"/>
    <w:pPr>
      <w:widowControl w:val="0"/>
      <w:suppressAutoHyphens/>
      <w:autoSpaceDE w:val="0"/>
      <w:autoSpaceDN w:val="0"/>
      <w:adjustRightInd w:val="0"/>
      <w:spacing w:line="300" w:lineRule="exact"/>
    </w:pPr>
    <w:rPr>
      <w:rFonts w:ascii="Cambria" w:eastAsia="Times New Roman" w:hAnsi="Cambria" w:cs="Times New Roman"/>
      <w:bCs/>
      <w:color w:val="404040" w:themeColor="text1" w:themeTint="BF"/>
      <w:sz w:val="20"/>
      <w:szCs w:val="24"/>
    </w:rPr>
  </w:style>
  <w:style w:type="paragraph" w:customStyle="1" w:styleId="Head1">
    <w:name w:val="Head1"/>
    <w:basedOn w:val="Normal"/>
    <w:autoRedefine/>
    <w:qFormat/>
    <w:rsid w:val="00B07B69"/>
    <w:pPr>
      <w:widowControl w:val="0"/>
      <w:suppressAutoHyphens/>
      <w:autoSpaceDE w:val="0"/>
      <w:autoSpaceDN w:val="0"/>
      <w:adjustRightInd w:val="0"/>
    </w:pPr>
    <w:rPr>
      <w:rFonts w:ascii="Cambria" w:eastAsia="Times New Roman" w:hAnsi="Cambria" w:cs="Times New Roman"/>
      <w:b/>
      <w:bCs/>
      <w:color w:val="000000"/>
      <w:sz w:val="28"/>
      <w:szCs w:val="28"/>
    </w:rPr>
  </w:style>
  <w:style w:type="paragraph" w:customStyle="1" w:styleId="CEQuestion">
    <w:name w:val="CE Question"/>
    <w:basedOn w:val="Normal"/>
    <w:autoRedefine/>
    <w:qFormat/>
    <w:rsid w:val="00B07B69"/>
    <w:pPr>
      <w:widowControl w:val="0"/>
      <w:suppressAutoHyphens/>
      <w:autoSpaceDE w:val="0"/>
      <w:autoSpaceDN w:val="0"/>
      <w:adjustRightInd w:val="0"/>
      <w:ind w:left="720" w:hanging="792"/>
    </w:pPr>
    <w:rPr>
      <w:rFonts w:ascii="Calibri" w:eastAsia="Times New Roman" w:hAnsi="Calibri" w:cs="Times New Roman"/>
      <w:b/>
      <w:color w:val="000000"/>
      <w:sz w:val="22"/>
      <w:szCs w:val="22"/>
    </w:rPr>
  </w:style>
  <w:style w:type="paragraph" w:customStyle="1" w:styleId="CEAnswerFoils">
    <w:name w:val="CE Answer Foils"/>
    <w:basedOn w:val="Normal"/>
    <w:autoRedefine/>
    <w:qFormat/>
    <w:rsid w:val="00B07B69"/>
    <w:pPr>
      <w:widowControl w:val="0"/>
      <w:suppressAutoHyphens/>
      <w:autoSpaceDE w:val="0"/>
      <w:autoSpaceDN w:val="0"/>
      <w:adjustRightInd w:val="0"/>
      <w:ind w:left="720"/>
    </w:pPr>
    <w:rPr>
      <w:rFonts w:ascii="Calibri" w:eastAsia="Times New Roman" w:hAnsi="Calibri" w:cs="Times New Roman"/>
      <w:color w:val="000000"/>
      <w:sz w:val="22"/>
      <w:szCs w:val="22"/>
    </w:rPr>
  </w:style>
  <w:style w:type="paragraph" w:styleId="Header">
    <w:name w:val="header"/>
    <w:basedOn w:val="Normal"/>
    <w:link w:val="HeaderChar"/>
    <w:uiPriority w:val="99"/>
    <w:unhideWhenUsed/>
    <w:rsid w:val="00FC15B4"/>
    <w:pPr>
      <w:tabs>
        <w:tab w:val="center" w:pos="4320"/>
        <w:tab w:val="right" w:pos="8640"/>
      </w:tabs>
    </w:pPr>
  </w:style>
  <w:style w:type="character" w:customStyle="1" w:styleId="HeaderChar">
    <w:name w:val="Header Char"/>
    <w:basedOn w:val="DefaultParagraphFont"/>
    <w:link w:val="Header"/>
    <w:uiPriority w:val="99"/>
    <w:rsid w:val="00FC15B4"/>
    <w:rPr>
      <w:sz w:val="24"/>
    </w:rPr>
  </w:style>
  <w:style w:type="paragraph" w:styleId="Footer">
    <w:name w:val="footer"/>
    <w:basedOn w:val="Normal"/>
    <w:link w:val="FooterChar"/>
    <w:uiPriority w:val="99"/>
    <w:unhideWhenUsed/>
    <w:rsid w:val="00FC15B4"/>
    <w:pPr>
      <w:tabs>
        <w:tab w:val="center" w:pos="4320"/>
        <w:tab w:val="right" w:pos="8640"/>
      </w:tabs>
    </w:pPr>
  </w:style>
  <w:style w:type="character" w:customStyle="1" w:styleId="FooterChar">
    <w:name w:val="Footer Char"/>
    <w:basedOn w:val="DefaultParagraphFont"/>
    <w:link w:val="Footer"/>
    <w:uiPriority w:val="99"/>
    <w:rsid w:val="00FC15B4"/>
    <w:rPr>
      <w:sz w:val="24"/>
    </w:rPr>
  </w:style>
  <w:style w:type="paragraph" w:styleId="ListParagraph">
    <w:name w:val="List Paragraph"/>
    <w:basedOn w:val="Normal"/>
    <w:uiPriority w:val="34"/>
    <w:qFormat/>
    <w:rsid w:val="001B21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American Society of Radiologic Technologists</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 Sanders</dc:creator>
  <cp:lastModifiedBy>Diane Hutton</cp:lastModifiedBy>
  <cp:revision>5</cp:revision>
  <cp:lastPrinted>2013-02-05T23:15:00Z</cp:lastPrinted>
  <dcterms:created xsi:type="dcterms:W3CDTF">2019-10-07T22:15:00Z</dcterms:created>
  <dcterms:modified xsi:type="dcterms:W3CDTF">2020-01-02T20:06:00Z</dcterms:modified>
</cp:coreProperties>
</file>